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34D98" w14:textId="77777777" w:rsidR="00AB37DF" w:rsidRPr="009A4F3F" w:rsidRDefault="008D6A22" w:rsidP="00F73FF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A4F3F">
        <w:rPr>
          <w:rFonts w:ascii="Times New Roman" w:hAnsi="Times New Roman" w:cs="Times New Roman"/>
          <w:noProof/>
          <w:sz w:val="20"/>
          <w:szCs w:val="20"/>
          <w:lang w:val="es-ES" w:eastAsia="es-ES"/>
        </w:rPr>
        <w:drawing>
          <wp:anchor distT="0" distB="0" distL="114300" distR="114300" simplePos="0" relativeHeight="251656192" behindDoc="0" locked="0" layoutInCell="1" allowOverlap="1" wp14:anchorId="2DA24563" wp14:editId="454CB33E">
            <wp:simplePos x="0" y="0"/>
            <wp:positionH relativeFrom="margin">
              <wp:posOffset>153579</wp:posOffset>
            </wp:positionH>
            <wp:positionV relativeFrom="paragraph">
              <wp:posOffset>-109673</wp:posOffset>
            </wp:positionV>
            <wp:extent cx="536122" cy="642257"/>
            <wp:effectExtent l="1905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nsignia de la escuela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6122" cy="6422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1760C">
        <w:rPr>
          <w:rFonts w:ascii="Times New Roman" w:hAnsi="Times New Roman" w:cs="Times New Roman"/>
          <w:sz w:val="20"/>
          <w:szCs w:val="20"/>
        </w:rPr>
        <w:t xml:space="preserve">                              </w:t>
      </w:r>
      <w:r w:rsidR="00AB37DF" w:rsidRPr="009A4F3F">
        <w:rPr>
          <w:rFonts w:ascii="Times New Roman" w:hAnsi="Times New Roman" w:cs="Times New Roman"/>
          <w:sz w:val="20"/>
          <w:szCs w:val="20"/>
        </w:rPr>
        <w:t>Escuela Santa Teresa de Los Morros</w:t>
      </w:r>
      <w:r w:rsidR="0056650D" w:rsidRPr="009A4F3F">
        <w:rPr>
          <w:rFonts w:ascii="Times New Roman" w:hAnsi="Times New Roman" w:cs="Times New Roman"/>
          <w:sz w:val="20"/>
          <w:szCs w:val="20"/>
        </w:rPr>
        <w:tab/>
      </w:r>
      <w:r w:rsidR="0056650D" w:rsidRPr="009A4F3F">
        <w:rPr>
          <w:rFonts w:ascii="Times New Roman" w:hAnsi="Times New Roman" w:cs="Times New Roman"/>
          <w:sz w:val="20"/>
          <w:szCs w:val="20"/>
        </w:rPr>
        <w:tab/>
      </w:r>
      <w:r w:rsidR="0056650D" w:rsidRPr="009A4F3F">
        <w:rPr>
          <w:rFonts w:ascii="Times New Roman" w:hAnsi="Times New Roman" w:cs="Times New Roman"/>
          <w:sz w:val="20"/>
          <w:szCs w:val="20"/>
        </w:rPr>
        <w:tab/>
      </w:r>
      <w:r w:rsidR="0056650D" w:rsidRPr="009A4F3F">
        <w:rPr>
          <w:rFonts w:ascii="Times New Roman" w:hAnsi="Times New Roman" w:cs="Times New Roman"/>
          <w:sz w:val="20"/>
          <w:szCs w:val="20"/>
        </w:rPr>
        <w:tab/>
      </w:r>
      <w:r w:rsidR="0056650D" w:rsidRPr="009A4F3F">
        <w:rPr>
          <w:rFonts w:ascii="Times New Roman" w:hAnsi="Times New Roman" w:cs="Times New Roman"/>
          <w:sz w:val="20"/>
          <w:szCs w:val="20"/>
        </w:rPr>
        <w:tab/>
      </w:r>
      <w:r w:rsidR="0056650D" w:rsidRPr="009A4F3F">
        <w:rPr>
          <w:rFonts w:ascii="Times New Roman" w:hAnsi="Times New Roman" w:cs="Times New Roman"/>
          <w:noProof/>
          <w:sz w:val="20"/>
          <w:szCs w:val="20"/>
          <w:lang w:val="es-ES" w:eastAsia="es-ES"/>
        </w:rPr>
        <w:drawing>
          <wp:anchor distT="0" distB="0" distL="114300" distR="114300" simplePos="0" relativeHeight="251658240" behindDoc="0" locked="0" layoutInCell="1" allowOverlap="1" wp14:anchorId="2A8527EB" wp14:editId="51592668">
            <wp:simplePos x="0" y="0"/>
            <wp:positionH relativeFrom="column">
              <wp:posOffset>5579745</wp:posOffset>
            </wp:positionH>
            <wp:positionV relativeFrom="paragraph">
              <wp:posOffset>-283845</wp:posOffset>
            </wp:positionV>
            <wp:extent cx="1299210" cy="792480"/>
            <wp:effectExtent l="19050" t="0" r="0" b="0"/>
            <wp:wrapNone/>
            <wp:docPr id="2" name="Imagen 1" descr="C:\Users\Marisa\AppData\Local\Packages\5319275A.WhatsAppDesktop_cv1g1gvanyjgm\TempState\92D335C3524BF043DAA63E2B284773BD\Imagen de WhatsApp 2025-10-07 a las 13.31.45_48b13a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isa\AppData\Local\Packages\5319275A.WhatsAppDesktop_cv1g1gvanyjgm\TempState\92D335C3524BF043DAA63E2B284773BD\Imagen de WhatsApp 2025-10-07 a las 13.31.45_48b13a6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7945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3E4B076" w14:textId="77777777" w:rsidR="00AB37DF" w:rsidRPr="009A4F3F" w:rsidRDefault="0061760C" w:rsidP="00F73FF8">
      <w:pPr>
        <w:pStyle w:val="Encabezad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</w:t>
      </w:r>
      <w:r w:rsidR="00AB37DF" w:rsidRPr="009A4F3F">
        <w:rPr>
          <w:rFonts w:ascii="Times New Roman" w:hAnsi="Times New Roman" w:cs="Times New Roman"/>
          <w:sz w:val="20"/>
          <w:szCs w:val="20"/>
        </w:rPr>
        <w:t>San Bernardo</w:t>
      </w:r>
    </w:p>
    <w:p w14:paraId="37527C9A" w14:textId="77777777" w:rsidR="00401DA2" w:rsidRPr="009A4F3F" w:rsidRDefault="00401DA2" w:rsidP="00F73FF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728302B3" w14:textId="77777777" w:rsidR="009A4F3F" w:rsidRDefault="009A4F3F" w:rsidP="009A4F3F">
      <w:pPr>
        <w:spacing w:after="0" w:line="240" w:lineRule="auto"/>
        <w:ind w:right="-94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270B764E" w14:textId="77777777" w:rsidR="00E70E50" w:rsidRDefault="00401DA2" w:rsidP="009A4F3F">
      <w:pPr>
        <w:spacing w:after="0" w:line="240" w:lineRule="auto"/>
        <w:ind w:right="-94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A4F3F">
        <w:rPr>
          <w:rFonts w:ascii="Times New Roman" w:hAnsi="Times New Roman" w:cs="Times New Roman"/>
          <w:b/>
          <w:sz w:val="20"/>
          <w:szCs w:val="20"/>
        </w:rPr>
        <w:t xml:space="preserve">HOJA DE RUTA FINALIZACIÓN </w:t>
      </w:r>
    </w:p>
    <w:p w14:paraId="7DC649C0" w14:textId="77777777" w:rsidR="00F76E9C" w:rsidRPr="009A4F3F" w:rsidRDefault="00401DA2" w:rsidP="009A4F3F">
      <w:pPr>
        <w:spacing w:after="0" w:line="240" w:lineRule="auto"/>
        <w:ind w:right="-94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A4F3F">
        <w:rPr>
          <w:rFonts w:ascii="Times New Roman" w:hAnsi="Times New Roman" w:cs="Times New Roman"/>
          <w:b/>
          <w:sz w:val="20"/>
          <w:szCs w:val="20"/>
        </w:rPr>
        <w:t>AÑO 202</w:t>
      </w:r>
      <w:r w:rsidR="00E70E50">
        <w:rPr>
          <w:rFonts w:ascii="Times New Roman" w:hAnsi="Times New Roman" w:cs="Times New Roman"/>
          <w:b/>
          <w:sz w:val="20"/>
          <w:szCs w:val="20"/>
        </w:rPr>
        <w:t>5</w:t>
      </w:r>
      <w:r w:rsidR="008D6A22" w:rsidRPr="009A4F3F">
        <w:rPr>
          <w:rFonts w:ascii="Times New Roman" w:hAnsi="Times New Roman" w:cs="Times New Roman"/>
          <w:b/>
          <w:sz w:val="20"/>
          <w:szCs w:val="20"/>
        </w:rPr>
        <w:t xml:space="preserve"> DOCENTES</w:t>
      </w:r>
    </w:p>
    <w:p w14:paraId="3B084C87" w14:textId="77777777" w:rsidR="00E70E50" w:rsidRDefault="00E70E50" w:rsidP="00F73FF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486CA199" w14:textId="77777777" w:rsidR="000C21FF" w:rsidRPr="009A4F3F" w:rsidRDefault="009443DA" w:rsidP="00F73FF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9A4F3F">
        <w:rPr>
          <w:rFonts w:ascii="Times New Roman" w:hAnsi="Times New Roman" w:cs="Times New Roman"/>
          <w:b/>
          <w:sz w:val="20"/>
          <w:szCs w:val="20"/>
        </w:rPr>
        <w:t>Nombre del Profesor(a): ………………………………………………………………………</w:t>
      </w:r>
    </w:p>
    <w:p w14:paraId="0A803A29" w14:textId="77777777" w:rsidR="008D6A22" w:rsidRPr="009A4F3F" w:rsidRDefault="008D6A22" w:rsidP="00F73FF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443E69F" w14:textId="7E2E06F3" w:rsidR="00F76E9C" w:rsidRDefault="00F76E9C" w:rsidP="00F73FF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A4F3F">
        <w:rPr>
          <w:rFonts w:ascii="Times New Roman" w:hAnsi="Times New Roman" w:cs="Times New Roman"/>
          <w:sz w:val="20"/>
          <w:szCs w:val="20"/>
        </w:rPr>
        <w:t xml:space="preserve">Estimado/a Docente, </w:t>
      </w:r>
      <w:r w:rsidR="000C21FF" w:rsidRPr="009A4F3F">
        <w:rPr>
          <w:rFonts w:ascii="Times New Roman" w:hAnsi="Times New Roman" w:cs="Times New Roman"/>
          <w:sz w:val="20"/>
          <w:szCs w:val="20"/>
        </w:rPr>
        <w:t>a medida que vaya terminando las actividades consignadas usted deberá entregar a qui</w:t>
      </w:r>
      <w:r w:rsidR="00564907" w:rsidRPr="009A4F3F">
        <w:rPr>
          <w:rFonts w:ascii="Times New Roman" w:hAnsi="Times New Roman" w:cs="Times New Roman"/>
          <w:sz w:val="20"/>
          <w:szCs w:val="20"/>
        </w:rPr>
        <w:t>é</w:t>
      </w:r>
      <w:r w:rsidR="000C21FF" w:rsidRPr="009A4F3F">
        <w:rPr>
          <w:rFonts w:ascii="Times New Roman" w:hAnsi="Times New Roman" w:cs="Times New Roman"/>
          <w:sz w:val="20"/>
          <w:szCs w:val="20"/>
        </w:rPr>
        <w:t>n</w:t>
      </w:r>
      <w:r w:rsidR="00EE011D">
        <w:rPr>
          <w:rFonts w:ascii="Times New Roman" w:hAnsi="Times New Roman" w:cs="Times New Roman"/>
          <w:sz w:val="20"/>
          <w:szCs w:val="20"/>
        </w:rPr>
        <w:t xml:space="preserve"> </w:t>
      </w:r>
      <w:r w:rsidR="000C21FF" w:rsidRPr="009A4F3F">
        <w:rPr>
          <w:rFonts w:ascii="Times New Roman" w:hAnsi="Times New Roman" w:cs="Times New Roman"/>
          <w:sz w:val="20"/>
          <w:szCs w:val="20"/>
        </w:rPr>
        <w:t>corresponda</w:t>
      </w:r>
      <w:r w:rsidR="00BA42FC" w:rsidRPr="009A4F3F">
        <w:rPr>
          <w:rFonts w:ascii="Times New Roman" w:hAnsi="Times New Roman" w:cs="Times New Roman"/>
          <w:sz w:val="20"/>
          <w:szCs w:val="20"/>
        </w:rPr>
        <w:t xml:space="preserve"> para que le firme su hoja de ruta</w:t>
      </w:r>
      <w:r w:rsidR="000C21FF" w:rsidRPr="009A4F3F">
        <w:rPr>
          <w:rFonts w:ascii="Times New Roman" w:hAnsi="Times New Roman" w:cs="Times New Roman"/>
          <w:sz w:val="20"/>
          <w:szCs w:val="20"/>
        </w:rPr>
        <w:t>. El responsable de recibir</w:t>
      </w:r>
      <w:r w:rsidR="0051557A" w:rsidRPr="009A4F3F">
        <w:rPr>
          <w:rFonts w:ascii="Times New Roman" w:hAnsi="Times New Roman" w:cs="Times New Roman"/>
          <w:sz w:val="20"/>
          <w:szCs w:val="20"/>
        </w:rPr>
        <w:t xml:space="preserve"> con una firma</w:t>
      </w:r>
      <w:r w:rsidR="000C21FF" w:rsidRPr="009A4F3F">
        <w:rPr>
          <w:rFonts w:ascii="Times New Roman" w:hAnsi="Times New Roman" w:cs="Times New Roman"/>
          <w:sz w:val="20"/>
          <w:szCs w:val="20"/>
        </w:rPr>
        <w:t xml:space="preserve"> hasta cumplir con cada uno de los requerimientos,</w:t>
      </w:r>
      <w:r w:rsidR="007221A1" w:rsidRPr="009A4F3F">
        <w:rPr>
          <w:rFonts w:ascii="Times New Roman" w:hAnsi="Times New Roman" w:cs="Times New Roman"/>
          <w:sz w:val="20"/>
          <w:szCs w:val="20"/>
        </w:rPr>
        <w:t xml:space="preserve"> según lo acordado en Reflexión Docente</w:t>
      </w:r>
      <w:r w:rsidR="00E7030D" w:rsidRPr="009A4F3F">
        <w:rPr>
          <w:rFonts w:ascii="Times New Roman" w:hAnsi="Times New Roman" w:cs="Times New Roman"/>
          <w:sz w:val="20"/>
          <w:szCs w:val="20"/>
        </w:rPr>
        <w:t>,</w:t>
      </w:r>
      <w:r w:rsidR="000C21FF" w:rsidRPr="009A4F3F">
        <w:rPr>
          <w:rFonts w:ascii="Times New Roman" w:hAnsi="Times New Roman" w:cs="Times New Roman"/>
          <w:sz w:val="20"/>
          <w:szCs w:val="20"/>
        </w:rPr>
        <w:t xml:space="preserve"> para quedar en libertad de acción antes de sus merecidas vacaciones.</w:t>
      </w:r>
    </w:p>
    <w:p w14:paraId="6BF356A6" w14:textId="77777777" w:rsidR="0061760C" w:rsidRPr="009A4F3F" w:rsidRDefault="0061760C" w:rsidP="00F73FF8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aconcuadrcula"/>
        <w:tblW w:w="11023" w:type="dxa"/>
        <w:tblLayout w:type="fixed"/>
        <w:tblLook w:val="04A0" w:firstRow="1" w:lastRow="0" w:firstColumn="1" w:lastColumn="0" w:noHBand="0" w:noVBand="1"/>
      </w:tblPr>
      <w:tblGrid>
        <w:gridCol w:w="2376"/>
        <w:gridCol w:w="4111"/>
        <w:gridCol w:w="1134"/>
        <w:gridCol w:w="1418"/>
        <w:gridCol w:w="1984"/>
      </w:tblGrid>
      <w:tr w:rsidR="0056650D" w:rsidRPr="009A4F3F" w14:paraId="2038D95C" w14:textId="77777777" w:rsidTr="009A4F3F">
        <w:trPr>
          <w:trHeight w:val="463"/>
        </w:trPr>
        <w:tc>
          <w:tcPr>
            <w:tcW w:w="2376" w:type="dxa"/>
            <w:vAlign w:val="center"/>
          </w:tcPr>
          <w:p w14:paraId="715005EE" w14:textId="77777777" w:rsidR="0056650D" w:rsidRPr="009A4F3F" w:rsidRDefault="0056650D" w:rsidP="00F73FF8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0" w:name="_Hlk213246122"/>
            <w:r w:rsidRPr="009A4F3F">
              <w:rPr>
                <w:rFonts w:ascii="Times New Roman" w:hAnsi="Times New Roman" w:cs="Times New Roman"/>
                <w:b/>
                <w:sz w:val="20"/>
                <w:szCs w:val="20"/>
              </w:rPr>
              <w:t>Requerimiento</w:t>
            </w:r>
          </w:p>
        </w:tc>
        <w:tc>
          <w:tcPr>
            <w:tcW w:w="4111" w:type="dxa"/>
            <w:vAlign w:val="center"/>
          </w:tcPr>
          <w:p w14:paraId="26005D65" w14:textId="77777777" w:rsidR="0056650D" w:rsidRPr="009A4F3F" w:rsidRDefault="0056650D" w:rsidP="00F73FF8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4F3F">
              <w:rPr>
                <w:rFonts w:ascii="Times New Roman" w:hAnsi="Times New Roman" w:cs="Times New Roman"/>
                <w:b/>
                <w:sz w:val="20"/>
                <w:szCs w:val="20"/>
              </w:rPr>
              <w:t>Observaciones</w:t>
            </w:r>
          </w:p>
        </w:tc>
        <w:tc>
          <w:tcPr>
            <w:tcW w:w="1134" w:type="dxa"/>
            <w:vAlign w:val="center"/>
          </w:tcPr>
          <w:p w14:paraId="770BAEC0" w14:textId="77777777" w:rsidR="0056650D" w:rsidRPr="009A4F3F" w:rsidRDefault="0056650D" w:rsidP="00F73FF8">
            <w:pPr>
              <w:pStyle w:val="Prrafodelista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4F3F">
              <w:rPr>
                <w:rFonts w:ascii="Times New Roman" w:hAnsi="Times New Roman" w:cs="Times New Roman"/>
                <w:b/>
                <w:sz w:val="20"/>
                <w:szCs w:val="20"/>
              </w:rPr>
              <w:t>Fecha</w:t>
            </w:r>
          </w:p>
        </w:tc>
        <w:tc>
          <w:tcPr>
            <w:tcW w:w="1418" w:type="dxa"/>
            <w:vAlign w:val="center"/>
          </w:tcPr>
          <w:p w14:paraId="163BEB65" w14:textId="77777777" w:rsidR="0056650D" w:rsidRPr="009A4F3F" w:rsidRDefault="0056650D" w:rsidP="00F73FF8">
            <w:pPr>
              <w:pStyle w:val="Prrafodelista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4F3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Responsables </w:t>
            </w:r>
          </w:p>
        </w:tc>
        <w:tc>
          <w:tcPr>
            <w:tcW w:w="1984" w:type="dxa"/>
            <w:vAlign w:val="center"/>
          </w:tcPr>
          <w:p w14:paraId="13C24E0C" w14:textId="77777777" w:rsidR="0056650D" w:rsidRPr="009A4F3F" w:rsidRDefault="0056650D" w:rsidP="0056650D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4F3F">
              <w:rPr>
                <w:rFonts w:ascii="Times New Roman" w:hAnsi="Times New Roman" w:cs="Times New Roman"/>
                <w:b/>
                <w:sz w:val="20"/>
                <w:szCs w:val="20"/>
              </w:rPr>
              <w:t>Recibido</w:t>
            </w:r>
          </w:p>
        </w:tc>
      </w:tr>
      <w:tr w:rsidR="0086471B" w:rsidRPr="009A4F3F" w14:paraId="23BBEF6A" w14:textId="77777777" w:rsidTr="009A4F3F">
        <w:trPr>
          <w:trHeight w:val="463"/>
        </w:trPr>
        <w:tc>
          <w:tcPr>
            <w:tcW w:w="2376" w:type="dxa"/>
            <w:vAlign w:val="center"/>
          </w:tcPr>
          <w:p w14:paraId="47DAAAF8" w14:textId="7BDC82D5" w:rsidR="0086471B" w:rsidRPr="009A4F3F" w:rsidRDefault="0086471B" w:rsidP="0086471B">
            <w:pPr>
              <w:pStyle w:val="Prrafodelista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Informe de estudiantes condicionales</w:t>
            </w:r>
          </w:p>
        </w:tc>
        <w:tc>
          <w:tcPr>
            <w:tcW w:w="4111" w:type="dxa"/>
            <w:vAlign w:val="center"/>
          </w:tcPr>
          <w:p w14:paraId="2ADDC7E2" w14:textId="080C10A1" w:rsidR="0086471B" w:rsidRPr="009A4F3F" w:rsidRDefault="0086471B" w:rsidP="0086471B">
            <w:pPr>
              <w:pStyle w:val="Prrafodelista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4F3F">
              <w:rPr>
                <w:rFonts w:ascii="Times New Roman" w:hAnsi="Times New Roman" w:cs="Times New Roman"/>
                <w:sz w:val="20"/>
                <w:szCs w:val="20"/>
              </w:rPr>
              <w:t xml:space="preserve">Con los datos correspondientes en </w:t>
            </w:r>
            <w:r w:rsidRPr="009A4F3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Aula compartida </w:t>
            </w:r>
            <w:hyperlink r:id="rId7" w:history="1">
              <w:r w:rsidRPr="00AE29F5">
                <w:rPr>
                  <w:rStyle w:val="Hipervnculo"/>
                  <w:rFonts w:ascii="Times New Roman" w:hAnsi="Times New Roman" w:cs="Times New Roman"/>
                  <w:b/>
                  <w:sz w:val="20"/>
                  <w:szCs w:val="20"/>
                </w:rPr>
                <w:t>www.aula-compartida-stm.es</w:t>
              </w:r>
            </w:hyperlink>
          </w:p>
        </w:tc>
        <w:tc>
          <w:tcPr>
            <w:tcW w:w="1134" w:type="dxa"/>
            <w:vAlign w:val="center"/>
          </w:tcPr>
          <w:p w14:paraId="1949F023" w14:textId="5401B5B3" w:rsidR="0086471B" w:rsidRPr="0086471B" w:rsidRDefault="0086471B" w:rsidP="00F73FF8">
            <w:pPr>
              <w:pStyle w:val="Prrafodelista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6471B">
              <w:rPr>
                <w:rFonts w:ascii="Times New Roman" w:hAnsi="Times New Roman" w:cs="Times New Roman"/>
                <w:bCs/>
                <w:sz w:val="20"/>
                <w:szCs w:val="20"/>
              </w:rPr>
              <w:t>14/11/2025</w:t>
            </w:r>
          </w:p>
        </w:tc>
        <w:tc>
          <w:tcPr>
            <w:tcW w:w="1418" w:type="dxa"/>
            <w:vAlign w:val="center"/>
          </w:tcPr>
          <w:p w14:paraId="448E29AF" w14:textId="60785667" w:rsidR="0086471B" w:rsidRPr="009A4F3F" w:rsidRDefault="0086471B" w:rsidP="00F73FF8">
            <w:pPr>
              <w:pStyle w:val="Prrafodelista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Docentes </w:t>
            </w:r>
            <w:proofErr w:type="gramStart"/>
            <w:r w:rsidRPr="009A4F3F">
              <w:rPr>
                <w:rFonts w:ascii="Times New Roman" w:hAnsi="Times New Roman" w:cs="Times New Roman"/>
                <w:sz w:val="20"/>
                <w:szCs w:val="20"/>
              </w:rPr>
              <w:t>Inspectoría  General</w:t>
            </w:r>
            <w:proofErr w:type="gramEnd"/>
          </w:p>
        </w:tc>
        <w:tc>
          <w:tcPr>
            <w:tcW w:w="1984" w:type="dxa"/>
            <w:vAlign w:val="center"/>
          </w:tcPr>
          <w:p w14:paraId="1CE1F68B" w14:textId="77777777" w:rsidR="0086471B" w:rsidRPr="009A4F3F" w:rsidRDefault="0086471B" w:rsidP="0056650D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bookmarkEnd w:id="0"/>
      <w:tr w:rsidR="0056650D" w:rsidRPr="009A4F3F" w14:paraId="381B1167" w14:textId="77777777" w:rsidTr="009A4F3F">
        <w:trPr>
          <w:trHeight w:val="567"/>
        </w:trPr>
        <w:tc>
          <w:tcPr>
            <w:tcW w:w="2376" w:type="dxa"/>
            <w:vAlign w:val="center"/>
          </w:tcPr>
          <w:p w14:paraId="3FF75E56" w14:textId="77777777" w:rsidR="0056650D" w:rsidRPr="009A4F3F" w:rsidRDefault="0056650D" w:rsidP="00D702EC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A4F3F">
              <w:rPr>
                <w:rFonts w:ascii="Times New Roman" w:hAnsi="Times New Roman" w:cs="Times New Roman"/>
                <w:sz w:val="20"/>
                <w:szCs w:val="20"/>
              </w:rPr>
              <w:t>Envío lista</w:t>
            </w:r>
            <w:proofErr w:type="gramEnd"/>
            <w:r w:rsidRPr="009A4F3F">
              <w:rPr>
                <w:rFonts w:ascii="Times New Roman" w:hAnsi="Times New Roman" w:cs="Times New Roman"/>
                <w:sz w:val="20"/>
                <w:szCs w:val="20"/>
              </w:rPr>
              <w:t xml:space="preserve"> de útiles </w:t>
            </w:r>
          </w:p>
        </w:tc>
        <w:tc>
          <w:tcPr>
            <w:tcW w:w="4111" w:type="dxa"/>
            <w:vAlign w:val="center"/>
          </w:tcPr>
          <w:p w14:paraId="0FEAE0C3" w14:textId="77777777" w:rsidR="0056650D" w:rsidRPr="009A4F3F" w:rsidRDefault="0056650D" w:rsidP="002C4093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4F3F">
              <w:rPr>
                <w:rFonts w:ascii="Times New Roman" w:hAnsi="Times New Roman" w:cs="Times New Roman"/>
                <w:sz w:val="20"/>
                <w:szCs w:val="20"/>
              </w:rPr>
              <w:t>Para el año escolar 202</w:t>
            </w:r>
            <w:r w:rsidR="002C4093" w:rsidRPr="009A4F3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E70E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A6C11" w:rsidRPr="009A4F3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(subir plataforma Aula compartida)  </w:t>
            </w:r>
            <w:hyperlink r:id="rId8" w:history="1">
              <w:r w:rsidR="002C4093" w:rsidRPr="009A4F3F">
                <w:rPr>
                  <w:rStyle w:val="Hipervnculo"/>
                  <w:rFonts w:ascii="Times New Roman" w:hAnsi="Times New Roman" w:cs="Times New Roman"/>
                  <w:b/>
                  <w:sz w:val="20"/>
                  <w:szCs w:val="20"/>
                </w:rPr>
                <w:t>www.aula-compartida-stm.es</w:t>
              </w:r>
            </w:hyperlink>
            <w:r w:rsidR="002C4093" w:rsidRPr="009A4F3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(cada ciclo con su coordinadora se organiza) </w:t>
            </w:r>
          </w:p>
        </w:tc>
        <w:tc>
          <w:tcPr>
            <w:tcW w:w="1134" w:type="dxa"/>
            <w:vAlign w:val="center"/>
          </w:tcPr>
          <w:p w14:paraId="40BD524F" w14:textId="77777777" w:rsidR="0056650D" w:rsidRPr="009A4F3F" w:rsidRDefault="00B51AC6" w:rsidP="005C1DED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4F3F">
              <w:rPr>
                <w:rFonts w:ascii="Times New Roman" w:hAnsi="Times New Roman" w:cs="Times New Roman"/>
                <w:sz w:val="20"/>
                <w:szCs w:val="20"/>
              </w:rPr>
              <w:t>21/11/2025</w:t>
            </w:r>
          </w:p>
        </w:tc>
        <w:tc>
          <w:tcPr>
            <w:tcW w:w="1418" w:type="dxa"/>
            <w:vAlign w:val="center"/>
          </w:tcPr>
          <w:p w14:paraId="1C8E1680" w14:textId="77777777" w:rsidR="0056650D" w:rsidRDefault="0056650D" w:rsidP="00D702EC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4F3F">
              <w:rPr>
                <w:rFonts w:ascii="Times New Roman" w:hAnsi="Times New Roman" w:cs="Times New Roman"/>
                <w:sz w:val="20"/>
                <w:szCs w:val="20"/>
              </w:rPr>
              <w:t>U.T.P.</w:t>
            </w:r>
            <w:r w:rsidR="009729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3A0B86C1" w14:textId="5A335F21" w:rsidR="00972912" w:rsidRPr="009A4F3F" w:rsidRDefault="00972912" w:rsidP="00D702EC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Coordinación de ciclo </w:t>
            </w:r>
          </w:p>
        </w:tc>
        <w:tc>
          <w:tcPr>
            <w:tcW w:w="1984" w:type="dxa"/>
            <w:vAlign w:val="center"/>
          </w:tcPr>
          <w:p w14:paraId="673D5CB9" w14:textId="77777777" w:rsidR="0056650D" w:rsidRPr="009A4F3F" w:rsidRDefault="0056650D" w:rsidP="00D702EC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6650D" w:rsidRPr="009A4F3F" w14:paraId="59DFBF66" w14:textId="77777777" w:rsidTr="009A4F3F">
        <w:trPr>
          <w:trHeight w:val="567"/>
        </w:trPr>
        <w:tc>
          <w:tcPr>
            <w:tcW w:w="2376" w:type="dxa"/>
            <w:vAlign w:val="center"/>
          </w:tcPr>
          <w:p w14:paraId="0177815A" w14:textId="77777777" w:rsidR="0056650D" w:rsidRPr="009A4F3F" w:rsidRDefault="00DE7E5E" w:rsidP="00516337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Jornada PME</w:t>
            </w:r>
          </w:p>
        </w:tc>
        <w:tc>
          <w:tcPr>
            <w:tcW w:w="4111" w:type="dxa"/>
            <w:vAlign w:val="center"/>
          </w:tcPr>
          <w:p w14:paraId="60AA0082" w14:textId="387CB5B3" w:rsidR="0056650D" w:rsidRPr="009A4F3F" w:rsidRDefault="00BE5F4E" w:rsidP="00516337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Análisis </w:t>
            </w:r>
            <w:r w:rsidR="00E70E50">
              <w:rPr>
                <w:rFonts w:ascii="Times New Roman" w:hAnsi="Times New Roman" w:cs="Times New Roman"/>
                <w:sz w:val="20"/>
                <w:szCs w:val="20"/>
              </w:rPr>
              <w:t xml:space="preserve">Fase Estratégica - </w:t>
            </w:r>
            <w:r w:rsidR="00972912">
              <w:rPr>
                <w:rFonts w:ascii="Times New Roman" w:hAnsi="Times New Roman" w:cs="Times New Roman"/>
                <w:sz w:val="20"/>
                <w:szCs w:val="20"/>
              </w:rPr>
              <w:t>Planificación</w:t>
            </w:r>
            <w:r w:rsidR="00E70E50">
              <w:rPr>
                <w:rFonts w:ascii="Times New Roman" w:hAnsi="Times New Roman" w:cs="Times New Roman"/>
                <w:sz w:val="20"/>
                <w:szCs w:val="20"/>
              </w:rPr>
              <w:t xml:space="preserve"> Anual</w:t>
            </w:r>
          </w:p>
        </w:tc>
        <w:tc>
          <w:tcPr>
            <w:tcW w:w="1134" w:type="dxa"/>
            <w:vAlign w:val="center"/>
          </w:tcPr>
          <w:p w14:paraId="74E25883" w14:textId="77777777" w:rsidR="0056650D" w:rsidRPr="009A4F3F" w:rsidRDefault="00BE5F4E" w:rsidP="00516337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28/11/2025</w:t>
            </w:r>
          </w:p>
        </w:tc>
        <w:tc>
          <w:tcPr>
            <w:tcW w:w="1418" w:type="dxa"/>
            <w:vAlign w:val="center"/>
          </w:tcPr>
          <w:p w14:paraId="2A6A845D" w14:textId="77777777" w:rsidR="0056650D" w:rsidRPr="009A4F3F" w:rsidRDefault="00BE5F4E" w:rsidP="00516337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UTP</w:t>
            </w:r>
          </w:p>
        </w:tc>
        <w:tc>
          <w:tcPr>
            <w:tcW w:w="1984" w:type="dxa"/>
            <w:vAlign w:val="center"/>
          </w:tcPr>
          <w:p w14:paraId="5364B77B" w14:textId="77777777" w:rsidR="0056650D" w:rsidRPr="009A4F3F" w:rsidRDefault="0056650D" w:rsidP="00D702EC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7E5E" w:rsidRPr="009A4F3F" w14:paraId="334B583E" w14:textId="77777777" w:rsidTr="009A4F3F">
        <w:trPr>
          <w:trHeight w:val="567"/>
        </w:trPr>
        <w:tc>
          <w:tcPr>
            <w:tcW w:w="2376" w:type="dxa"/>
            <w:vAlign w:val="center"/>
          </w:tcPr>
          <w:p w14:paraId="77BEA476" w14:textId="77777777" w:rsidR="00DE7E5E" w:rsidRPr="009A4F3F" w:rsidRDefault="00DE7E5E" w:rsidP="00DE7E5E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4F3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Completación de datos con respecto </w:t>
            </w:r>
            <w:proofErr w:type="gramStart"/>
            <w:r w:rsidRPr="009A4F3F">
              <w:rPr>
                <w:rFonts w:ascii="Times New Roman" w:hAnsi="Times New Roman" w:cs="Times New Roman"/>
                <w:bCs/>
                <w:sz w:val="20"/>
                <w:szCs w:val="20"/>
              </w:rPr>
              <w:t>a  Nivelación</w:t>
            </w:r>
            <w:proofErr w:type="gramEnd"/>
            <w:r w:rsidRPr="009A4F3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y/o Reforzamiento</w:t>
            </w:r>
          </w:p>
        </w:tc>
        <w:tc>
          <w:tcPr>
            <w:tcW w:w="4111" w:type="dxa"/>
            <w:vAlign w:val="center"/>
          </w:tcPr>
          <w:p w14:paraId="67B83F19" w14:textId="3CA15D3C" w:rsidR="00DE7E5E" w:rsidRPr="009A4F3F" w:rsidRDefault="00DE7E5E" w:rsidP="00DE7E5E">
            <w:pPr>
              <w:pStyle w:val="Prrafodelista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A4F3F">
              <w:rPr>
                <w:rFonts w:ascii="Times New Roman" w:hAnsi="Times New Roman" w:cs="Times New Roman"/>
                <w:sz w:val="20"/>
                <w:szCs w:val="20"/>
              </w:rPr>
              <w:t xml:space="preserve">Con los datos correspondientes y análisis en </w:t>
            </w:r>
            <w:r w:rsidRPr="009A4F3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Aula compartida </w:t>
            </w:r>
            <w:hyperlink r:id="rId9" w:history="1">
              <w:r w:rsidR="00972912" w:rsidRPr="00AE29F5">
                <w:rPr>
                  <w:rStyle w:val="Hipervnculo"/>
                  <w:rFonts w:ascii="Times New Roman" w:hAnsi="Times New Roman" w:cs="Times New Roman"/>
                  <w:b/>
                  <w:sz w:val="20"/>
                  <w:szCs w:val="20"/>
                </w:rPr>
                <w:t>www.aula-compartida-stm.es</w:t>
              </w:r>
            </w:hyperlink>
            <w:r w:rsidR="0097291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22598238" w14:textId="77777777" w:rsidR="00DE7E5E" w:rsidRPr="009A4F3F" w:rsidRDefault="00DE7E5E" w:rsidP="00DE7E5E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4F3F">
              <w:rPr>
                <w:rFonts w:ascii="Times New Roman" w:hAnsi="Times New Roman" w:cs="Times New Roman"/>
                <w:sz w:val="20"/>
                <w:szCs w:val="20"/>
              </w:rPr>
              <w:t>28/11/2025</w:t>
            </w:r>
          </w:p>
        </w:tc>
        <w:tc>
          <w:tcPr>
            <w:tcW w:w="1418" w:type="dxa"/>
            <w:vAlign w:val="center"/>
          </w:tcPr>
          <w:p w14:paraId="5EE5538B" w14:textId="77777777" w:rsidR="00DE7E5E" w:rsidRPr="009A4F3F" w:rsidRDefault="00DE7E5E" w:rsidP="00DE7E5E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4F3F">
              <w:rPr>
                <w:rFonts w:ascii="Times New Roman" w:hAnsi="Times New Roman" w:cs="Times New Roman"/>
                <w:sz w:val="20"/>
                <w:szCs w:val="20"/>
              </w:rPr>
              <w:t>U.T.P.</w:t>
            </w:r>
          </w:p>
        </w:tc>
        <w:tc>
          <w:tcPr>
            <w:tcW w:w="1984" w:type="dxa"/>
            <w:vAlign w:val="center"/>
          </w:tcPr>
          <w:p w14:paraId="1EC2D3FD" w14:textId="77777777" w:rsidR="00DE7E5E" w:rsidRPr="009A4F3F" w:rsidRDefault="00DE7E5E" w:rsidP="00DE7E5E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7E5E" w:rsidRPr="009A4F3F" w14:paraId="303FAF40" w14:textId="77777777" w:rsidTr="009A4F3F">
        <w:trPr>
          <w:trHeight w:val="567"/>
        </w:trPr>
        <w:tc>
          <w:tcPr>
            <w:tcW w:w="2376" w:type="dxa"/>
            <w:vAlign w:val="center"/>
          </w:tcPr>
          <w:p w14:paraId="6C85195D" w14:textId="77777777" w:rsidR="00DE7E5E" w:rsidRPr="009A4F3F" w:rsidRDefault="00DE7E5E" w:rsidP="00DE7E5E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4F3F">
              <w:rPr>
                <w:rFonts w:ascii="Times New Roman" w:hAnsi="Times New Roman" w:cs="Times New Roman"/>
                <w:sz w:val="20"/>
                <w:szCs w:val="20"/>
              </w:rPr>
              <w:t xml:space="preserve">Entrega de Bitácoras </w:t>
            </w:r>
          </w:p>
        </w:tc>
        <w:tc>
          <w:tcPr>
            <w:tcW w:w="4111" w:type="dxa"/>
            <w:vAlign w:val="center"/>
          </w:tcPr>
          <w:p w14:paraId="492AF2A1" w14:textId="70ED0550" w:rsidR="00DE7E5E" w:rsidRPr="009A4F3F" w:rsidRDefault="00DE7E5E" w:rsidP="00DE7E5E">
            <w:pPr>
              <w:pStyle w:val="Prrafodelista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A4F3F">
              <w:rPr>
                <w:rFonts w:ascii="Times New Roman" w:hAnsi="Times New Roman" w:cs="Times New Roman"/>
                <w:sz w:val="20"/>
                <w:szCs w:val="20"/>
              </w:rPr>
              <w:t xml:space="preserve">Solicitud con sus respectivos registros correspondientes en </w:t>
            </w:r>
            <w:r w:rsidRPr="009A4F3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plataforma Aula compartida)  </w:t>
            </w:r>
            <w:hyperlink r:id="rId10" w:history="1">
              <w:r w:rsidR="00972912" w:rsidRPr="00AE29F5">
                <w:rPr>
                  <w:rStyle w:val="Hipervnculo"/>
                  <w:rFonts w:ascii="Times New Roman" w:hAnsi="Times New Roman" w:cs="Times New Roman"/>
                  <w:b/>
                  <w:sz w:val="20"/>
                  <w:szCs w:val="20"/>
                </w:rPr>
                <w:t>www.aula-compartida-stm.es</w:t>
              </w:r>
            </w:hyperlink>
            <w:r w:rsidR="0097291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0FAAEF6C" w14:textId="77777777" w:rsidR="00DE7E5E" w:rsidRPr="009A4F3F" w:rsidRDefault="00DE7E5E" w:rsidP="00DE7E5E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4F3F">
              <w:rPr>
                <w:rFonts w:ascii="Times New Roman" w:hAnsi="Times New Roman" w:cs="Times New Roman"/>
                <w:sz w:val="20"/>
                <w:szCs w:val="20"/>
              </w:rPr>
              <w:t>28/11/2025</w:t>
            </w:r>
          </w:p>
        </w:tc>
        <w:tc>
          <w:tcPr>
            <w:tcW w:w="1418" w:type="dxa"/>
            <w:vAlign w:val="center"/>
          </w:tcPr>
          <w:p w14:paraId="2BAFA90C" w14:textId="77777777" w:rsidR="00DE7E5E" w:rsidRPr="009A4F3F" w:rsidRDefault="00DE7E5E" w:rsidP="00DE7E5E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4F3F">
              <w:rPr>
                <w:rFonts w:ascii="Times New Roman" w:hAnsi="Times New Roman" w:cs="Times New Roman"/>
                <w:sz w:val="20"/>
                <w:szCs w:val="20"/>
              </w:rPr>
              <w:t>U.T.P.</w:t>
            </w:r>
          </w:p>
        </w:tc>
        <w:tc>
          <w:tcPr>
            <w:tcW w:w="1984" w:type="dxa"/>
            <w:vAlign w:val="center"/>
          </w:tcPr>
          <w:p w14:paraId="0CF50EA6" w14:textId="77777777" w:rsidR="00DE7E5E" w:rsidRPr="009A4F3F" w:rsidRDefault="00DE7E5E" w:rsidP="00DE7E5E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7E5E" w:rsidRPr="009A4F3F" w14:paraId="49CFE80D" w14:textId="77777777" w:rsidTr="009A4F3F">
        <w:trPr>
          <w:trHeight w:val="567"/>
        </w:trPr>
        <w:tc>
          <w:tcPr>
            <w:tcW w:w="2376" w:type="dxa"/>
            <w:vAlign w:val="center"/>
          </w:tcPr>
          <w:p w14:paraId="163305E4" w14:textId="77777777" w:rsidR="00DE7E5E" w:rsidRPr="009A4F3F" w:rsidRDefault="00DE7E5E" w:rsidP="00DE7E5E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4F3F">
              <w:rPr>
                <w:rFonts w:ascii="Times New Roman" w:hAnsi="Times New Roman" w:cs="Times New Roman"/>
                <w:bCs/>
                <w:sz w:val="20"/>
                <w:szCs w:val="20"/>
              </w:rPr>
              <w:t>Entrega de carpeta Atención de Apoderado</w:t>
            </w:r>
          </w:p>
        </w:tc>
        <w:tc>
          <w:tcPr>
            <w:tcW w:w="4111" w:type="dxa"/>
            <w:vAlign w:val="center"/>
          </w:tcPr>
          <w:p w14:paraId="3E75B4ED" w14:textId="77777777" w:rsidR="00DE7E5E" w:rsidRPr="009A4F3F" w:rsidRDefault="00DE7E5E" w:rsidP="00DE7E5E">
            <w:pPr>
              <w:pStyle w:val="Prrafodelista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A4F3F">
              <w:rPr>
                <w:rFonts w:ascii="Times New Roman" w:hAnsi="Times New Roman" w:cs="Times New Roman"/>
                <w:sz w:val="20"/>
                <w:szCs w:val="20"/>
              </w:rPr>
              <w:t>Solicitud de Inspectoría General</w:t>
            </w:r>
          </w:p>
        </w:tc>
        <w:tc>
          <w:tcPr>
            <w:tcW w:w="1134" w:type="dxa"/>
            <w:vAlign w:val="center"/>
          </w:tcPr>
          <w:p w14:paraId="44AAAB4F" w14:textId="77777777" w:rsidR="00DE7E5E" w:rsidRPr="009A4F3F" w:rsidRDefault="00DE7E5E" w:rsidP="00DE7E5E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4F3F">
              <w:rPr>
                <w:rFonts w:ascii="Times New Roman" w:hAnsi="Times New Roman" w:cs="Times New Roman"/>
                <w:sz w:val="20"/>
                <w:szCs w:val="20"/>
              </w:rPr>
              <w:t>05/12/2025</w:t>
            </w:r>
          </w:p>
        </w:tc>
        <w:tc>
          <w:tcPr>
            <w:tcW w:w="1418" w:type="dxa"/>
            <w:vAlign w:val="center"/>
          </w:tcPr>
          <w:p w14:paraId="627ACCEA" w14:textId="77777777" w:rsidR="00DE7E5E" w:rsidRPr="009A4F3F" w:rsidRDefault="00DE7E5E" w:rsidP="00DE7E5E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A4F3F">
              <w:rPr>
                <w:rFonts w:ascii="Times New Roman" w:hAnsi="Times New Roman" w:cs="Times New Roman"/>
                <w:sz w:val="20"/>
                <w:szCs w:val="20"/>
              </w:rPr>
              <w:t>Inspectoría  General</w:t>
            </w:r>
            <w:proofErr w:type="gramEnd"/>
          </w:p>
        </w:tc>
        <w:tc>
          <w:tcPr>
            <w:tcW w:w="1984" w:type="dxa"/>
            <w:vAlign w:val="center"/>
          </w:tcPr>
          <w:p w14:paraId="1C141755" w14:textId="77777777" w:rsidR="00DE7E5E" w:rsidRPr="009A4F3F" w:rsidRDefault="00DE7E5E" w:rsidP="00DE7E5E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7E5E" w:rsidRPr="009A4F3F" w14:paraId="04B00F09" w14:textId="77777777" w:rsidTr="009A4F3F">
        <w:trPr>
          <w:trHeight w:val="567"/>
        </w:trPr>
        <w:tc>
          <w:tcPr>
            <w:tcW w:w="2376" w:type="dxa"/>
            <w:vAlign w:val="center"/>
          </w:tcPr>
          <w:p w14:paraId="48062233" w14:textId="77777777" w:rsidR="00DE7E5E" w:rsidRPr="009A4F3F" w:rsidRDefault="00DE7E5E" w:rsidP="00DE7E5E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4F3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Entrega de carpeta Reunión de Apoderados </w:t>
            </w:r>
          </w:p>
        </w:tc>
        <w:tc>
          <w:tcPr>
            <w:tcW w:w="4111" w:type="dxa"/>
            <w:vAlign w:val="center"/>
          </w:tcPr>
          <w:p w14:paraId="2E5AD273" w14:textId="77777777" w:rsidR="00DE7E5E" w:rsidRPr="009A4F3F" w:rsidRDefault="00DE7E5E" w:rsidP="00DE7E5E">
            <w:pPr>
              <w:pStyle w:val="Prrafodelista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A4F3F">
              <w:rPr>
                <w:rFonts w:ascii="Times New Roman" w:hAnsi="Times New Roman" w:cs="Times New Roman"/>
                <w:sz w:val="20"/>
                <w:szCs w:val="20"/>
              </w:rPr>
              <w:t xml:space="preserve">Solicitud de Inspectoría General </w:t>
            </w:r>
          </w:p>
        </w:tc>
        <w:tc>
          <w:tcPr>
            <w:tcW w:w="1134" w:type="dxa"/>
            <w:vAlign w:val="center"/>
          </w:tcPr>
          <w:p w14:paraId="6D484A09" w14:textId="77777777" w:rsidR="00DE7E5E" w:rsidRPr="009A4F3F" w:rsidRDefault="00DE7E5E" w:rsidP="00DE7E5E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4F3F">
              <w:rPr>
                <w:rFonts w:ascii="Times New Roman" w:hAnsi="Times New Roman" w:cs="Times New Roman"/>
                <w:sz w:val="20"/>
                <w:szCs w:val="20"/>
              </w:rPr>
              <w:t>05/12/2025</w:t>
            </w:r>
          </w:p>
        </w:tc>
        <w:tc>
          <w:tcPr>
            <w:tcW w:w="1418" w:type="dxa"/>
            <w:vAlign w:val="center"/>
          </w:tcPr>
          <w:p w14:paraId="094D2752" w14:textId="77777777" w:rsidR="00DE7E5E" w:rsidRPr="009A4F3F" w:rsidRDefault="00DE7E5E" w:rsidP="00DE7E5E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4F3F">
              <w:rPr>
                <w:rFonts w:ascii="Times New Roman" w:hAnsi="Times New Roman" w:cs="Times New Roman"/>
                <w:sz w:val="20"/>
                <w:szCs w:val="20"/>
              </w:rPr>
              <w:t>Inspectoría General</w:t>
            </w:r>
          </w:p>
        </w:tc>
        <w:tc>
          <w:tcPr>
            <w:tcW w:w="1984" w:type="dxa"/>
            <w:vAlign w:val="center"/>
          </w:tcPr>
          <w:p w14:paraId="6FEA2591" w14:textId="77777777" w:rsidR="00DE7E5E" w:rsidRPr="009A4F3F" w:rsidRDefault="00DE7E5E" w:rsidP="00DE7E5E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7E5E" w:rsidRPr="009A4F3F" w14:paraId="59C34BF8" w14:textId="77777777" w:rsidTr="009A4F3F">
        <w:trPr>
          <w:trHeight w:val="567"/>
        </w:trPr>
        <w:tc>
          <w:tcPr>
            <w:tcW w:w="2376" w:type="dxa"/>
            <w:vAlign w:val="center"/>
          </w:tcPr>
          <w:p w14:paraId="713D7A59" w14:textId="77777777" w:rsidR="00DE7E5E" w:rsidRPr="009A4F3F" w:rsidRDefault="00DE7E5E" w:rsidP="00DE7E5E">
            <w:pPr>
              <w:pStyle w:val="Prrafodelista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A4F3F">
              <w:rPr>
                <w:rFonts w:ascii="Times New Roman" w:hAnsi="Times New Roman" w:cs="Times New Roman"/>
                <w:sz w:val="20"/>
                <w:szCs w:val="20"/>
              </w:rPr>
              <w:t>Entrega de pruebas de Diagnóstico 2025</w:t>
            </w:r>
          </w:p>
        </w:tc>
        <w:tc>
          <w:tcPr>
            <w:tcW w:w="4111" w:type="dxa"/>
            <w:vAlign w:val="center"/>
          </w:tcPr>
          <w:p w14:paraId="5E8B9D5E" w14:textId="162F41D3" w:rsidR="00DE7E5E" w:rsidRPr="009A4F3F" w:rsidRDefault="00E70E50" w:rsidP="00DE7E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="00DE7E5E" w:rsidRPr="009A4F3F">
              <w:rPr>
                <w:rFonts w:ascii="Times New Roman" w:hAnsi="Times New Roman" w:cs="Times New Roman"/>
                <w:sz w:val="20"/>
                <w:szCs w:val="20"/>
              </w:rPr>
              <w:t>valuaciones a realizarse</w:t>
            </w:r>
            <w:proofErr w:type="gramEnd"/>
            <w:r w:rsidR="00DE7E5E" w:rsidRPr="009A4F3F">
              <w:rPr>
                <w:rFonts w:ascii="Times New Roman" w:hAnsi="Times New Roman" w:cs="Times New Roman"/>
                <w:sz w:val="20"/>
                <w:szCs w:val="20"/>
              </w:rPr>
              <w:t xml:space="preserve"> en la segunda semana de marzo </w:t>
            </w:r>
            <w:proofErr w:type="gramStart"/>
            <w:r w:rsidR="00DE7E5E" w:rsidRPr="009A4F3F">
              <w:rPr>
                <w:rFonts w:ascii="Times New Roman" w:hAnsi="Times New Roman" w:cs="Times New Roman"/>
                <w:sz w:val="20"/>
                <w:szCs w:val="20"/>
              </w:rPr>
              <w:t xml:space="preserve">2026  </w:t>
            </w:r>
            <w:r w:rsidR="00DE7E5E" w:rsidRPr="009A4F3F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proofErr w:type="gramEnd"/>
            <w:r w:rsidR="00DE7E5E" w:rsidRPr="009A4F3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subir a plataforma Aula compartida)  </w:t>
            </w:r>
            <w:hyperlink r:id="rId11" w:history="1">
              <w:r w:rsidR="00972912" w:rsidRPr="00AE29F5">
                <w:rPr>
                  <w:rStyle w:val="Hipervnculo"/>
                  <w:rFonts w:ascii="Times New Roman" w:hAnsi="Times New Roman" w:cs="Times New Roman"/>
                  <w:b/>
                  <w:sz w:val="20"/>
                  <w:szCs w:val="20"/>
                </w:rPr>
                <w:t>www.aula-compartida-stm.es</w:t>
              </w:r>
            </w:hyperlink>
            <w:r w:rsidR="0097291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2D2114DD" w14:textId="77777777" w:rsidR="00DE7E5E" w:rsidRPr="009A4F3F" w:rsidRDefault="00DE7E5E" w:rsidP="00DE7E5E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4F3F">
              <w:rPr>
                <w:rFonts w:ascii="Times New Roman" w:hAnsi="Times New Roman" w:cs="Times New Roman"/>
                <w:sz w:val="20"/>
                <w:szCs w:val="20"/>
              </w:rPr>
              <w:t>05/12/2025</w:t>
            </w:r>
          </w:p>
        </w:tc>
        <w:tc>
          <w:tcPr>
            <w:tcW w:w="1418" w:type="dxa"/>
            <w:vAlign w:val="center"/>
          </w:tcPr>
          <w:p w14:paraId="692A2378" w14:textId="77777777" w:rsidR="00DE7E5E" w:rsidRPr="009A4F3F" w:rsidRDefault="00DE7E5E" w:rsidP="00DE7E5E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4F3F">
              <w:rPr>
                <w:rFonts w:ascii="Times New Roman" w:hAnsi="Times New Roman" w:cs="Times New Roman"/>
                <w:sz w:val="20"/>
                <w:szCs w:val="20"/>
              </w:rPr>
              <w:t>U.T.P.</w:t>
            </w:r>
          </w:p>
        </w:tc>
        <w:tc>
          <w:tcPr>
            <w:tcW w:w="1984" w:type="dxa"/>
            <w:vAlign w:val="center"/>
          </w:tcPr>
          <w:p w14:paraId="109FB3D9" w14:textId="77777777" w:rsidR="00DE7E5E" w:rsidRPr="009A4F3F" w:rsidRDefault="00DE7E5E" w:rsidP="00DE7E5E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7E5E" w:rsidRPr="009A4F3F" w14:paraId="2C124111" w14:textId="77777777" w:rsidTr="009A4F3F">
        <w:trPr>
          <w:trHeight w:val="567"/>
        </w:trPr>
        <w:tc>
          <w:tcPr>
            <w:tcW w:w="2376" w:type="dxa"/>
            <w:vAlign w:val="center"/>
          </w:tcPr>
          <w:p w14:paraId="34465584" w14:textId="77777777" w:rsidR="00DE7E5E" w:rsidRPr="009A4F3F" w:rsidRDefault="00DE7E5E" w:rsidP="00DE7E5E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4F3F">
              <w:rPr>
                <w:rFonts w:ascii="Times New Roman" w:hAnsi="Times New Roman" w:cs="Times New Roman"/>
                <w:sz w:val="20"/>
                <w:szCs w:val="20"/>
              </w:rPr>
              <w:t xml:space="preserve">Jornada de evaluación y reformulación del Reglamento de Evaluación </w:t>
            </w:r>
          </w:p>
        </w:tc>
        <w:tc>
          <w:tcPr>
            <w:tcW w:w="4111" w:type="dxa"/>
            <w:vAlign w:val="center"/>
          </w:tcPr>
          <w:p w14:paraId="094B7C6D" w14:textId="54531D40" w:rsidR="00DE7E5E" w:rsidRPr="009A4F3F" w:rsidRDefault="00DE7E5E" w:rsidP="00DE7E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4F3F">
              <w:rPr>
                <w:rFonts w:ascii="Times New Roman" w:hAnsi="Times New Roman" w:cs="Times New Roman"/>
                <w:sz w:val="20"/>
                <w:szCs w:val="20"/>
              </w:rPr>
              <w:t>Presentación de eficiencia intern</w:t>
            </w:r>
            <w:r w:rsidR="00E70E50">
              <w:rPr>
                <w:rFonts w:ascii="Times New Roman" w:hAnsi="Times New Roman" w:cs="Times New Roman"/>
                <w:sz w:val="20"/>
                <w:szCs w:val="20"/>
              </w:rPr>
              <w:t>a, evaluación y Compromisos 2025</w:t>
            </w:r>
            <w:r w:rsidRPr="009A4F3F">
              <w:rPr>
                <w:rFonts w:ascii="Times New Roman" w:hAnsi="Times New Roman" w:cs="Times New Roman"/>
                <w:sz w:val="20"/>
                <w:szCs w:val="20"/>
              </w:rPr>
              <w:t xml:space="preserve"> para el acuerdo de calificaciones y otros. </w:t>
            </w:r>
          </w:p>
        </w:tc>
        <w:tc>
          <w:tcPr>
            <w:tcW w:w="1134" w:type="dxa"/>
            <w:vAlign w:val="center"/>
          </w:tcPr>
          <w:p w14:paraId="2FF12269" w14:textId="77777777" w:rsidR="00DE7E5E" w:rsidRPr="009A4F3F" w:rsidRDefault="00DE7E5E" w:rsidP="00DE7E5E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4F3F">
              <w:rPr>
                <w:rFonts w:ascii="Times New Roman" w:hAnsi="Times New Roman" w:cs="Times New Roman"/>
                <w:sz w:val="20"/>
                <w:szCs w:val="20"/>
              </w:rPr>
              <w:t>09/12/2025</w:t>
            </w:r>
          </w:p>
        </w:tc>
        <w:tc>
          <w:tcPr>
            <w:tcW w:w="1418" w:type="dxa"/>
            <w:vAlign w:val="center"/>
          </w:tcPr>
          <w:p w14:paraId="50C1F48E" w14:textId="77777777" w:rsidR="00DE7E5E" w:rsidRPr="009A4F3F" w:rsidRDefault="00DE7E5E" w:rsidP="00DE7E5E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4F3F">
              <w:rPr>
                <w:rFonts w:ascii="Times New Roman" w:hAnsi="Times New Roman" w:cs="Times New Roman"/>
                <w:sz w:val="20"/>
                <w:szCs w:val="20"/>
              </w:rPr>
              <w:t>UTP</w:t>
            </w:r>
          </w:p>
        </w:tc>
        <w:tc>
          <w:tcPr>
            <w:tcW w:w="1984" w:type="dxa"/>
            <w:vAlign w:val="center"/>
          </w:tcPr>
          <w:p w14:paraId="3BCFC055" w14:textId="77777777" w:rsidR="00DE7E5E" w:rsidRPr="009A4F3F" w:rsidRDefault="00DE7E5E" w:rsidP="00DE7E5E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7E5E" w:rsidRPr="009A4F3F" w14:paraId="1B3E13A7" w14:textId="77777777" w:rsidTr="009A4F3F">
        <w:trPr>
          <w:trHeight w:val="567"/>
        </w:trPr>
        <w:tc>
          <w:tcPr>
            <w:tcW w:w="2376" w:type="dxa"/>
            <w:vAlign w:val="center"/>
          </w:tcPr>
          <w:p w14:paraId="5356E7E4" w14:textId="77777777" w:rsidR="00DE7E5E" w:rsidRPr="009A4F3F" w:rsidRDefault="00DE7E5E" w:rsidP="00DE7E5E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4F3F">
              <w:rPr>
                <w:rFonts w:ascii="Times New Roman" w:hAnsi="Times New Roman" w:cs="Times New Roman"/>
                <w:bCs/>
                <w:sz w:val="20"/>
                <w:szCs w:val="20"/>
              </w:rPr>
              <w:t>Jornada de Evaluación del Reglamento interno</w:t>
            </w:r>
          </w:p>
        </w:tc>
        <w:tc>
          <w:tcPr>
            <w:tcW w:w="4111" w:type="dxa"/>
            <w:vAlign w:val="center"/>
          </w:tcPr>
          <w:p w14:paraId="480AF0F1" w14:textId="77777777" w:rsidR="00DE7E5E" w:rsidRPr="009A4F3F" w:rsidRDefault="00DE7E5E" w:rsidP="00DE7E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4F3F">
              <w:rPr>
                <w:rFonts w:ascii="Times New Roman" w:hAnsi="Times New Roman" w:cs="Times New Roman"/>
                <w:sz w:val="20"/>
                <w:szCs w:val="20"/>
              </w:rPr>
              <w:t>Planificación y evaluación de la jornada.</w:t>
            </w:r>
          </w:p>
        </w:tc>
        <w:tc>
          <w:tcPr>
            <w:tcW w:w="1134" w:type="dxa"/>
            <w:vAlign w:val="center"/>
          </w:tcPr>
          <w:p w14:paraId="66CA2298" w14:textId="77777777" w:rsidR="00DE7E5E" w:rsidRPr="009A4F3F" w:rsidRDefault="00DE7E5E" w:rsidP="00DE7E5E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4F3F">
              <w:rPr>
                <w:rFonts w:ascii="Times New Roman" w:hAnsi="Times New Roman" w:cs="Times New Roman"/>
                <w:sz w:val="20"/>
                <w:szCs w:val="20"/>
              </w:rPr>
              <w:t>10/12/2025</w:t>
            </w:r>
          </w:p>
        </w:tc>
        <w:tc>
          <w:tcPr>
            <w:tcW w:w="1418" w:type="dxa"/>
            <w:vAlign w:val="center"/>
          </w:tcPr>
          <w:p w14:paraId="739E0146" w14:textId="77777777" w:rsidR="00DE7E5E" w:rsidRPr="009A4F3F" w:rsidRDefault="00DE7E5E" w:rsidP="00DE7E5E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4F3F">
              <w:rPr>
                <w:rFonts w:ascii="Times New Roman" w:hAnsi="Times New Roman" w:cs="Times New Roman"/>
                <w:sz w:val="20"/>
                <w:szCs w:val="20"/>
              </w:rPr>
              <w:t>Inspectoría General y Convivencia</w:t>
            </w:r>
          </w:p>
        </w:tc>
        <w:tc>
          <w:tcPr>
            <w:tcW w:w="1984" w:type="dxa"/>
            <w:vAlign w:val="center"/>
          </w:tcPr>
          <w:p w14:paraId="0FA3D564" w14:textId="77777777" w:rsidR="00DE7E5E" w:rsidRPr="009A4F3F" w:rsidRDefault="00DE7E5E" w:rsidP="00DE7E5E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7E5E" w:rsidRPr="009A4F3F" w14:paraId="47316603" w14:textId="77777777" w:rsidTr="009A4F3F">
        <w:trPr>
          <w:trHeight w:val="567"/>
        </w:trPr>
        <w:tc>
          <w:tcPr>
            <w:tcW w:w="2376" w:type="dxa"/>
            <w:vAlign w:val="center"/>
          </w:tcPr>
          <w:p w14:paraId="3784BB98" w14:textId="77777777" w:rsidR="00DE7E5E" w:rsidRPr="009A4F3F" w:rsidRDefault="00DE7E5E" w:rsidP="00DE7E5E">
            <w:pPr>
              <w:pStyle w:val="Prrafodelista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A4F3F">
              <w:rPr>
                <w:rFonts w:ascii="Times New Roman" w:hAnsi="Times New Roman" w:cs="Times New Roman"/>
                <w:sz w:val="20"/>
                <w:szCs w:val="20"/>
              </w:rPr>
              <w:t>Jornada PME</w:t>
            </w:r>
          </w:p>
        </w:tc>
        <w:tc>
          <w:tcPr>
            <w:tcW w:w="4111" w:type="dxa"/>
            <w:vAlign w:val="center"/>
          </w:tcPr>
          <w:p w14:paraId="7A1D8C75" w14:textId="00764574" w:rsidR="00DE7E5E" w:rsidRPr="009A4F3F" w:rsidRDefault="00E70E50" w:rsidP="00DE7E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Sugerencias de acciones P</w:t>
            </w:r>
            <w:r w:rsidR="003E39CA">
              <w:rPr>
                <w:rFonts w:ascii="Times New Roman" w:hAnsi="Times New Roman" w:cs="Times New Roman"/>
                <w:sz w:val="20"/>
                <w:szCs w:val="20"/>
              </w:rPr>
              <w:t>lan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Anual </w:t>
            </w:r>
            <w:r w:rsidR="003E39CA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  <w:r w:rsidR="00DE7E5E" w:rsidRPr="009A4F3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34" w:type="dxa"/>
            <w:vAlign w:val="center"/>
          </w:tcPr>
          <w:p w14:paraId="5AA26754" w14:textId="77777777" w:rsidR="00DE7E5E" w:rsidRPr="009A4F3F" w:rsidRDefault="00DE7E5E" w:rsidP="00DE7E5E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4F3F">
              <w:rPr>
                <w:rFonts w:ascii="Times New Roman" w:hAnsi="Times New Roman" w:cs="Times New Roman"/>
                <w:sz w:val="20"/>
                <w:szCs w:val="20"/>
              </w:rPr>
              <w:t>11/12/2025</w:t>
            </w:r>
          </w:p>
        </w:tc>
        <w:tc>
          <w:tcPr>
            <w:tcW w:w="1418" w:type="dxa"/>
            <w:vAlign w:val="center"/>
          </w:tcPr>
          <w:p w14:paraId="2362E10D" w14:textId="77777777" w:rsidR="00DE7E5E" w:rsidRPr="009A4F3F" w:rsidRDefault="00DE7E5E" w:rsidP="00DE7E5E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4F3F">
              <w:rPr>
                <w:rFonts w:ascii="Times New Roman" w:hAnsi="Times New Roman" w:cs="Times New Roman"/>
                <w:sz w:val="20"/>
                <w:szCs w:val="20"/>
              </w:rPr>
              <w:t>Equipo directivo</w:t>
            </w:r>
          </w:p>
        </w:tc>
        <w:tc>
          <w:tcPr>
            <w:tcW w:w="1984" w:type="dxa"/>
            <w:vAlign w:val="center"/>
          </w:tcPr>
          <w:p w14:paraId="236079E7" w14:textId="77777777" w:rsidR="00DE7E5E" w:rsidRPr="009A4F3F" w:rsidRDefault="00DE7E5E" w:rsidP="00DE7E5E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7E5E" w:rsidRPr="009A4F3F" w14:paraId="1B82B94B" w14:textId="77777777" w:rsidTr="009A4F3F">
        <w:trPr>
          <w:trHeight w:val="567"/>
        </w:trPr>
        <w:tc>
          <w:tcPr>
            <w:tcW w:w="2376" w:type="dxa"/>
            <w:vAlign w:val="center"/>
          </w:tcPr>
          <w:p w14:paraId="4D236BCA" w14:textId="77777777" w:rsidR="00DE7E5E" w:rsidRPr="009A4F3F" w:rsidRDefault="00DE7E5E" w:rsidP="00DE7E5E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4F3F">
              <w:rPr>
                <w:rFonts w:ascii="Times New Roman" w:hAnsi="Times New Roman" w:cs="Times New Roman"/>
                <w:sz w:val="20"/>
                <w:szCs w:val="20"/>
              </w:rPr>
              <w:t>Cierre Mateo NET</w:t>
            </w:r>
          </w:p>
        </w:tc>
        <w:tc>
          <w:tcPr>
            <w:tcW w:w="4111" w:type="dxa"/>
            <w:vAlign w:val="center"/>
          </w:tcPr>
          <w:p w14:paraId="62EAF108" w14:textId="77777777" w:rsidR="00DE7E5E" w:rsidRPr="009A4F3F" w:rsidRDefault="00DE7E5E" w:rsidP="00DE7E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4F3F">
              <w:rPr>
                <w:rFonts w:ascii="Times New Roman" w:hAnsi="Times New Roman" w:cs="Times New Roman"/>
                <w:sz w:val="20"/>
                <w:szCs w:val="20"/>
              </w:rPr>
              <w:t>Deben estar ingresadas todas las calificaciones e informe de conducta y desarrollo</w:t>
            </w:r>
          </w:p>
        </w:tc>
        <w:tc>
          <w:tcPr>
            <w:tcW w:w="1134" w:type="dxa"/>
            <w:vAlign w:val="center"/>
          </w:tcPr>
          <w:p w14:paraId="6A2DB923" w14:textId="77777777" w:rsidR="00DE7E5E" w:rsidRPr="009A4F3F" w:rsidRDefault="00DE7E5E" w:rsidP="00DE7E5E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4F3F">
              <w:rPr>
                <w:rFonts w:ascii="Times New Roman" w:hAnsi="Times New Roman" w:cs="Times New Roman"/>
                <w:sz w:val="20"/>
                <w:szCs w:val="20"/>
              </w:rPr>
              <w:t>11/12/2025</w:t>
            </w:r>
          </w:p>
        </w:tc>
        <w:tc>
          <w:tcPr>
            <w:tcW w:w="1418" w:type="dxa"/>
            <w:vAlign w:val="center"/>
          </w:tcPr>
          <w:p w14:paraId="77246FDE" w14:textId="77777777" w:rsidR="00DE7E5E" w:rsidRPr="009A4F3F" w:rsidRDefault="00DE7E5E" w:rsidP="00DE7E5E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4F3F">
              <w:rPr>
                <w:rFonts w:ascii="Times New Roman" w:hAnsi="Times New Roman" w:cs="Times New Roman"/>
                <w:sz w:val="20"/>
                <w:szCs w:val="20"/>
              </w:rPr>
              <w:t>U.T.P.</w:t>
            </w:r>
          </w:p>
        </w:tc>
        <w:tc>
          <w:tcPr>
            <w:tcW w:w="1984" w:type="dxa"/>
            <w:vAlign w:val="center"/>
          </w:tcPr>
          <w:p w14:paraId="4BE49707" w14:textId="77777777" w:rsidR="00DE7E5E" w:rsidRPr="009A4F3F" w:rsidRDefault="00DE7E5E" w:rsidP="00DE7E5E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7E5E" w:rsidRPr="009A4F3F" w14:paraId="74BBF46C" w14:textId="77777777" w:rsidTr="009A4F3F">
        <w:trPr>
          <w:trHeight w:val="567"/>
        </w:trPr>
        <w:tc>
          <w:tcPr>
            <w:tcW w:w="2376" w:type="dxa"/>
            <w:vAlign w:val="center"/>
          </w:tcPr>
          <w:p w14:paraId="010B2C3F" w14:textId="77777777" w:rsidR="00DE7E5E" w:rsidRPr="009A4F3F" w:rsidRDefault="00DE7E5E" w:rsidP="00DE7E5E">
            <w:pPr>
              <w:pStyle w:val="Prrafodelista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A4F3F">
              <w:rPr>
                <w:rFonts w:ascii="Times New Roman" w:hAnsi="Times New Roman" w:cs="Times New Roman"/>
                <w:sz w:val="20"/>
                <w:szCs w:val="20"/>
              </w:rPr>
              <w:t>Impresión de Informes y certificados</w:t>
            </w:r>
          </w:p>
        </w:tc>
        <w:tc>
          <w:tcPr>
            <w:tcW w:w="4111" w:type="dxa"/>
            <w:vAlign w:val="center"/>
          </w:tcPr>
          <w:p w14:paraId="24AD10A1" w14:textId="77777777" w:rsidR="00DE7E5E" w:rsidRPr="009A4F3F" w:rsidRDefault="00DE7E5E" w:rsidP="00DE7E5E">
            <w:pPr>
              <w:pStyle w:val="Prrafodelista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A4F3F">
              <w:rPr>
                <w:rFonts w:ascii="Times New Roman" w:hAnsi="Times New Roman" w:cs="Times New Roman"/>
                <w:sz w:val="20"/>
                <w:szCs w:val="20"/>
              </w:rPr>
              <w:t>Notas y asistencia</w:t>
            </w:r>
          </w:p>
          <w:p w14:paraId="1E63BC9E" w14:textId="77777777" w:rsidR="00DE7E5E" w:rsidRPr="009A4F3F" w:rsidRDefault="00DE7E5E" w:rsidP="00DE7E5E">
            <w:pPr>
              <w:pStyle w:val="Prrafodelista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9A4F3F">
              <w:rPr>
                <w:rFonts w:ascii="Times New Roman" w:hAnsi="Times New Roman" w:cs="Times New Roman"/>
                <w:sz w:val="20"/>
                <w:szCs w:val="20"/>
              </w:rPr>
              <w:t>Revisión según consolidado de notas</w:t>
            </w:r>
          </w:p>
          <w:p w14:paraId="7347CD5A" w14:textId="77777777" w:rsidR="00DE7E5E" w:rsidRPr="009A4F3F" w:rsidRDefault="00DE7E5E" w:rsidP="00DE7E5E">
            <w:pPr>
              <w:pStyle w:val="Prrafodelista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9DF6FC" w14:textId="77777777" w:rsidR="00DE7E5E" w:rsidRPr="009A4F3F" w:rsidRDefault="00DE7E5E" w:rsidP="00DE7E5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4F3F">
              <w:rPr>
                <w:rFonts w:ascii="Times New Roman" w:hAnsi="Times New Roman" w:cs="Times New Roman"/>
                <w:sz w:val="20"/>
                <w:szCs w:val="20"/>
              </w:rPr>
              <w:t>Observaciones más relevantes</w:t>
            </w:r>
          </w:p>
        </w:tc>
        <w:tc>
          <w:tcPr>
            <w:tcW w:w="1134" w:type="dxa"/>
            <w:vAlign w:val="center"/>
          </w:tcPr>
          <w:p w14:paraId="5B18F863" w14:textId="77777777" w:rsidR="00DE7E5E" w:rsidRPr="009A4F3F" w:rsidRDefault="00DE7E5E" w:rsidP="00DE7E5E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4F3F">
              <w:rPr>
                <w:rFonts w:ascii="Times New Roman" w:hAnsi="Times New Roman" w:cs="Times New Roman"/>
                <w:sz w:val="20"/>
                <w:szCs w:val="20"/>
              </w:rPr>
              <w:t>12/12/2025</w:t>
            </w:r>
          </w:p>
        </w:tc>
        <w:tc>
          <w:tcPr>
            <w:tcW w:w="1418" w:type="dxa"/>
            <w:vAlign w:val="center"/>
          </w:tcPr>
          <w:p w14:paraId="67FDDBCF" w14:textId="77777777" w:rsidR="00DE7E5E" w:rsidRPr="009A4F3F" w:rsidRDefault="00DE7E5E" w:rsidP="00DE7E5E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4F3F">
              <w:rPr>
                <w:rFonts w:ascii="Times New Roman" w:hAnsi="Times New Roman" w:cs="Times New Roman"/>
                <w:sz w:val="20"/>
                <w:szCs w:val="20"/>
              </w:rPr>
              <w:t>U.T.P.</w:t>
            </w:r>
          </w:p>
        </w:tc>
        <w:tc>
          <w:tcPr>
            <w:tcW w:w="1984" w:type="dxa"/>
            <w:vAlign w:val="center"/>
          </w:tcPr>
          <w:p w14:paraId="10E678FB" w14:textId="77777777" w:rsidR="00DE7E5E" w:rsidRPr="009A4F3F" w:rsidRDefault="00DE7E5E" w:rsidP="00DE7E5E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5F4E" w:rsidRPr="009A4F3F" w14:paraId="4D5DC05E" w14:textId="77777777" w:rsidTr="009A4F3F">
        <w:trPr>
          <w:trHeight w:val="567"/>
        </w:trPr>
        <w:tc>
          <w:tcPr>
            <w:tcW w:w="2376" w:type="dxa"/>
            <w:vAlign w:val="center"/>
          </w:tcPr>
          <w:p w14:paraId="699CB8C3" w14:textId="77777777" w:rsidR="00BE5F4E" w:rsidRPr="009A4F3F" w:rsidRDefault="00BE5F4E" w:rsidP="00BE5F4E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4F3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Orden de archivador Matricula </w:t>
            </w:r>
          </w:p>
        </w:tc>
        <w:tc>
          <w:tcPr>
            <w:tcW w:w="4111" w:type="dxa"/>
            <w:vAlign w:val="center"/>
          </w:tcPr>
          <w:p w14:paraId="3C68EF7A" w14:textId="77777777" w:rsidR="00BE5F4E" w:rsidRPr="009A4F3F" w:rsidRDefault="00E70E50" w:rsidP="00BE5F4E">
            <w:pPr>
              <w:pStyle w:val="Prrafodelista"/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Con sus respetivos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cert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d</w:t>
            </w:r>
            <w:r w:rsidR="00BE5F4E" w:rsidRPr="009A4F3F">
              <w:rPr>
                <w:rFonts w:ascii="Times New Roman" w:hAnsi="Times New Roman" w:cs="Times New Roman"/>
                <w:sz w:val="20"/>
                <w:szCs w:val="20"/>
              </w:rPr>
              <w:t xml:space="preserve">e nacimiento, orden alfabético </w:t>
            </w:r>
            <w:r w:rsidR="00BE5F4E" w:rsidRPr="009A4F3F">
              <w:rPr>
                <w:rFonts w:ascii="Times New Roman" w:hAnsi="Times New Roman" w:cs="Times New Roman"/>
                <w:b/>
                <w:sz w:val="20"/>
                <w:szCs w:val="20"/>
              </w:rPr>
              <w:t>y fichas completas y firmadas</w:t>
            </w:r>
          </w:p>
        </w:tc>
        <w:tc>
          <w:tcPr>
            <w:tcW w:w="1134" w:type="dxa"/>
            <w:vAlign w:val="center"/>
          </w:tcPr>
          <w:p w14:paraId="20B7DE9C" w14:textId="77777777" w:rsidR="00BE5F4E" w:rsidRPr="009A4F3F" w:rsidRDefault="00BE5F4E" w:rsidP="00BE5F4E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4F3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9A4F3F">
              <w:rPr>
                <w:rFonts w:ascii="Times New Roman" w:hAnsi="Times New Roman" w:cs="Times New Roman"/>
                <w:sz w:val="20"/>
                <w:szCs w:val="20"/>
              </w:rPr>
              <w:t>/12/2025</w:t>
            </w:r>
          </w:p>
        </w:tc>
        <w:tc>
          <w:tcPr>
            <w:tcW w:w="1418" w:type="dxa"/>
            <w:vAlign w:val="center"/>
          </w:tcPr>
          <w:p w14:paraId="48E3BE7E" w14:textId="77777777" w:rsidR="00BE5F4E" w:rsidRPr="009A4F3F" w:rsidRDefault="00BE5F4E" w:rsidP="00BE5F4E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4F3F">
              <w:rPr>
                <w:rFonts w:ascii="Times New Roman" w:hAnsi="Times New Roman" w:cs="Times New Roman"/>
                <w:sz w:val="20"/>
                <w:szCs w:val="20"/>
              </w:rPr>
              <w:t>Inspectoría General</w:t>
            </w:r>
          </w:p>
        </w:tc>
        <w:tc>
          <w:tcPr>
            <w:tcW w:w="1984" w:type="dxa"/>
            <w:vAlign w:val="center"/>
          </w:tcPr>
          <w:p w14:paraId="640FCDF9" w14:textId="77777777" w:rsidR="00BE5F4E" w:rsidRPr="009A4F3F" w:rsidRDefault="00BE5F4E" w:rsidP="00BE5F4E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5F4E" w:rsidRPr="009A4F3F" w14:paraId="4094F699" w14:textId="77777777" w:rsidTr="009A4F3F">
        <w:trPr>
          <w:trHeight w:val="567"/>
        </w:trPr>
        <w:tc>
          <w:tcPr>
            <w:tcW w:w="2376" w:type="dxa"/>
            <w:vAlign w:val="center"/>
          </w:tcPr>
          <w:p w14:paraId="20A9BA1B" w14:textId="77777777" w:rsidR="00BE5F4E" w:rsidRPr="009A4F3F" w:rsidRDefault="00BE5F4E" w:rsidP="00BE5F4E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4F3F">
              <w:rPr>
                <w:rFonts w:ascii="Times New Roman" w:hAnsi="Times New Roman" w:cs="Times New Roman"/>
                <w:sz w:val="20"/>
                <w:szCs w:val="20"/>
              </w:rPr>
              <w:t>Jornada de Reformulación PEI</w:t>
            </w:r>
          </w:p>
        </w:tc>
        <w:tc>
          <w:tcPr>
            <w:tcW w:w="4111" w:type="dxa"/>
            <w:vAlign w:val="center"/>
          </w:tcPr>
          <w:p w14:paraId="2A555D20" w14:textId="77777777" w:rsidR="00BE5F4E" w:rsidRPr="009A4F3F" w:rsidRDefault="00BE5F4E" w:rsidP="00BE5F4E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4F3F">
              <w:rPr>
                <w:rFonts w:ascii="Times New Roman" w:hAnsi="Times New Roman" w:cs="Times New Roman"/>
                <w:sz w:val="20"/>
                <w:szCs w:val="20"/>
              </w:rPr>
              <w:t>Evaluación y modificación si fuese necesario.</w:t>
            </w:r>
          </w:p>
        </w:tc>
        <w:tc>
          <w:tcPr>
            <w:tcW w:w="1134" w:type="dxa"/>
            <w:vAlign w:val="center"/>
          </w:tcPr>
          <w:p w14:paraId="27E25AC2" w14:textId="77777777" w:rsidR="00BE5F4E" w:rsidRPr="009A4F3F" w:rsidRDefault="00BE5F4E" w:rsidP="00BE5F4E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4F3F">
              <w:rPr>
                <w:rFonts w:ascii="Times New Roman" w:hAnsi="Times New Roman" w:cs="Times New Roman"/>
                <w:sz w:val="20"/>
                <w:szCs w:val="20"/>
              </w:rPr>
              <w:t>15/12/2025</w:t>
            </w:r>
          </w:p>
        </w:tc>
        <w:tc>
          <w:tcPr>
            <w:tcW w:w="1418" w:type="dxa"/>
            <w:vAlign w:val="center"/>
          </w:tcPr>
          <w:p w14:paraId="31C09EEB" w14:textId="77777777" w:rsidR="00BE5F4E" w:rsidRPr="009A4F3F" w:rsidRDefault="00BE5F4E" w:rsidP="00BE5F4E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4F3F">
              <w:rPr>
                <w:rFonts w:ascii="Times New Roman" w:hAnsi="Times New Roman" w:cs="Times New Roman"/>
                <w:sz w:val="20"/>
                <w:szCs w:val="20"/>
              </w:rPr>
              <w:t>Equipo Directivo</w:t>
            </w:r>
          </w:p>
        </w:tc>
        <w:tc>
          <w:tcPr>
            <w:tcW w:w="1984" w:type="dxa"/>
            <w:vAlign w:val="center"/>
          </w:tcPr>
          <w:p w14:paraId="459D5A10" w14:textId="77777777" w:rsidR="00BE5F4E" w:rsidRPr="009A4F3F" w:rsidRDefault="00BE5F4E" w:rsidP="00BE5F4E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DC51CCE" w14:textId="77777777" w:rsidR="00210833" w:rsidRPr="009A4F3F" w:rsidRDefault="00210833" w:rsidP="00F73FF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DEEE0C6" w14:textId="77777777" w:rsidR="00BA42FC" w:rsidRDefault="00BA42FC" w:rsidP="00F73FF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032193E" w14:textId="77777777" w:rsidR="00BE5F4E" w:rsidRDefault="00BE5F4E" w:rsidP="00F73FF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2CFF4F8B" w14:textId="77777777" w:rsidR="00BE5F4E" w:rsidRDefault="00BE5F4E" w:rsidP="00F73FF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99B502D" w14:textId="77777777" w:rsidR="00BE5F4E" w:rsidRDefault="00BE5F4E" w:rsidP="00F73FF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65FAF88" w14:textId="77777777" w:rsidR="00BE5F4E" w:rsidRDefault="00BE5F4E" w:rsidP="00F73FF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FDDBE70" w14:textId="77777777" w:rsidR="00BE5F4E" w:rsidRDefault="00BE5F4E" w:rsidP="00F73FF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8DF93D9" w14:textId="77777777" w:rsidR="00BE5F4E" w:rsidRPr="009A4F3F" w:rsidRDefault="00BE5F4E" w:rsidP="00F73FF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437B869" w14:textId="77777777" w:rsidR="00BA42FC" w:rsidRPr="009A4F3F" w:rsidRDefault="00BA42FC" w:rsidP="00F73FF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Tablaconcuadrcula"/>
        <w:tblpPr w:leftFromText="141" w:rightFromText="141" w:vertAnchor="text" w:horzAnchor="margin" w:tblpXSpec="center" w:tblpY="82"/>
        <w:tblW w:w="10912" w:type="dxa"/>
        <w:tblLayout w:type="fixed"/>
        <w:tblLook w:val="04A0" w:firstRow="1" w:lastRow="0" w:firstColumn="1" w:lastColumn="0" w:noHBand="0" w:noVBand="1"/>
      </w:tblPr>
      <w:tblGrid>
        <w:gridCol w:w="2235"/>
        <w:gridCol w:w="4110"/>
        <w:gridCol w:w="1134"/>
        <w:gridCol w:w="1418"/>
        <w:gridCol w:w="2015"/>
      </w:tblGrid>
      <w:tr w:rsidR="00793CF7" w:rsidRPr="009A4F3F" w14:paraId="4EE9FA72" w14:textId="77777777" w:rsidTr="009A4F3F">
        <w:tc>
          <w:tcPr>
            <w:tcW w:w="2235" w:type="dxa"/>
            <w:vAlign w:val="center"/>
          </w:tcPr>
          <w:p w14:paraId="28AA600C" w14:textId="77777777" w:rsidR="00793CF7" w:rsidRPr="009A4F3F" w:rsidRDefault="00793CF7" w:rsidP="00793CF7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4F3F">
              <w:rPr>
                <w:rFonts w:ascii="Times New Roman" w:hAnsi="Times New Roman" w:cs="Times New Roman"/>
                <w:b/>
                <w:sz w:val="20"/>
                <w:szCs w:val="20"/>
              </w:rPr>
              <w:t>Requerimiento</w:t>
            </w:r>
          </w:p>
        </w:tc>
        <w:tc>
          <w:tcPr>
            <w:tcW w:w="4110" w:type="dxa"/>
            <w:vAlign w:val="center"/>
          </w:tcPr>
          <w:p w14:paraId="2B338646" w14:textId="77777777" w:rsidR="00793CF7" w:rsidRPr="009A4F3F" w:rsidRDefault="00793CF7" w:rsidP="00793CF7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4F3F">
              <w:rPr>
                <w:rFonts w:ascii="Times New Roman" w:hAnsi="Times New Roman" w:cs="Times New Roman"/>
                <w:b/>
                <w:sz w:val="20"/>
                <w:szCs w:val="20"/>
              </w:rPr>
              <w:t>Observaciones</w:t>
            </w:r>
          </w:p>
        </w:tc>
        <w:tc>
          <w:tcPr>
            <w:tcW w:w="1134" w:type="dxa"/>
            <w:vAlign w:val="center"/>
          </w:tcPr>
          <w:p w14:paraId="72B30411" w14:textId="77777777" w:rsidR="00793CF7" w:rsidRPr="009A4F3F" w:rsidRDefault="00793CF7" w:rsidP="00793CF7">
            <w:pPr>
              <w:pStyle w:val="Prrafodelista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4F3F">
              <w:rPr>
                <w:rFonts w:ascii="Times New Roman" w:hAnsi="Times New Roman" w:cs="Times New Roman"/>
                <w:b/>
                <w:sz w:val="20"/>
                <w:szCs w:val="20"/>
              </w:rPr>
              <w:t>Fecha</w:t>
            </w:r>
          </w:p>
        </w:tc>
        <w:tc>
          <w:tcPr>
            <w:tcW w:w="1418" w:type="dxa"/>
            <w:vAlign w:val="center"/>
          </w:tcPr>
          <w:p w14:paraId="58AFFBCE" w14:textId="77777777" w:rsidR="00793CF7" w:rsidRPr="009A4F3F" w:rsidRDefault="00793CF7" w:rsidP="00793CF7">
            <w:pPr>
              <w:pStyle w:val="Prrafodelista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4F3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Responsables </w:t>
            </w:r>
          </w:p>
        </w:tc>
        <w:tc>
          <w:tcPr>
            <w:tcW w:w="2015" w:type="dxa"/>
            <w:vAlign w:val="center"/>
          </w:tcPr>
          <w:p w14:paraId="725C02F2" w14:textId="77777777" w:rsidR="00793CF7" w:rsidRPr="009A4F3F" w:rsidRDefault="00793CF7" w:rsidP="00793CF7">
            <w:pPr>
              <w:pStyle w:val="Prrafodelista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4F3F">
              <w:rPr>
                <w:rFonts w:ascii="Times New Roman" w:hAnsi="Times New Roman" w:cs="Times New Roman"/>
                <w:b/>
                <w:sz w:val="20"/>
                <w:szCs w:val="20"/>
              </w:rPr>
              <w:t>Recibido</w:t>
            </w:r>
          </w:p>
        </w:tc>
      </w:tr>
      <w:tr w:rsidR="009A4F3F" w:rsidRPr="009A4F3F" w14:paraId="00D59121" w14:textId="77777777" w:rsidTr="009A4F3F">
        <w:tc>
          <w:tcPr>
            <w:tcW w:w="2235" w:type="dxa"/>
            <w:vAlign w:val="center"/>
          </w:tcPr>
          <w:p w14:paraId="0139BD10" w14:textId="77777777" w:rsidR="009A4F3F" w:rsidRPr="009A4F3F" w:rsidRDefault="009A4F3F" w:rsidP="009A4F3F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4F3F">
              <w:rPr>
                <w:rFonts w:ascii="Times New Roman" w:hAnsi="Times New Roman" w:cs="Times New Roman"/>
                <w:sz w:val="20"/>
                <w:szCs w:val="20"/>
              </w:rPr>
              <w:t xml:space="preserve">Limpieza y orden de materiales </w:t>
            </w:r>
          </w:p>
          <w:p w14:paraId="1F16B388" w14:textId="77777777" w:rsidR="009A4F3F" w:rsidRPr="009A4F3F" w:rsidRDefault="009A4F3F" w:rsidP="009A4F3F">
            <w:pPr>
              <w:pStyle w:val="Prrafodelista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A4F3F">
              <w:rPr>
                <w:rFonts w:ascii="Times New Roman" w:hAnsi="Times New Roman" w:cs="Times New Roman"/>
                <w:sz w:val="20"/>
                <w:szCs w:val="20"/>
              </w:rPr>
              <w:t>De la sala actual 2025</w:t>
            </w:r>
          </w:p>
        </w:tc>
        <w:tc>
          <w:tcPr>
            <w:tcW w:w="4110" w:type="dxa"/>
            <w:vAlign w:val="center"/>
          </w:tcPr>
          <w:p w14:paraId="44F21C08" w14:textId="77777777" w:rsidR="009A4F3F" w:rsidRPr="009A4F3F" w:rsidRDefault="009A4F3F" w:rsidP="009A4F3F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4F3F">
              <w:rPr>
                <w:rFonts w:ascii="Times New Roman" w:hAnsi="Times New Roman" w:cs="Times New Roman"/>
                <w:sz w:val="20"/>
                <w:szCs w:val="20"/>
              </w:rPr>
              <w:t xml:space="preserve">Entregar cada sala, en condiciones óptimas </w:t>
            </w:r>
            <w:proofErr w:type="gramStart"/>
            <w:r w:rsidRPr="009A4F3F">
              <w:rPr>
                <w:rFonts w:ascii="Times New Roman" w:hAnsi="Times New Roman" w:cs="Times New Roman"/>
                <w:sz w:val="20"/>
                <w:szCs w:val="20"/>
              </w:rPr>
              <w:t>y  en</w:t>
            </w:r>
            <w:proofErr w:type="gramEnd"/>
            <w:r w:rsidRPr="009A4F3F">
              <w:rPr>
                <w:rFonts w:ascii="Times New Roman" w:hAnsi="Times New Roman" w:cs="Times New Roman"/>
                <w:sz w:val="20"/>
                <w:szCs w:val="20"/>
              </w:rPr>
              <w:t xml:space="preserve"> condiciones para el año 2026 (limpia sin materiales pedagógicos en paredes, mesas limpias, sin restos de pegamentos, corchetes u otros)</w:t>
            </w:r>
          </w:p>
        </w:tc>
        <w:tc>
          <w:tcPr>
            <w:tcW w:w="1134" w:type="dxa"/>
            <w:vAlign w:val="center"/>
          </w:tcPr>
          <w:p w14:paraId="172A4A05" w14:textId="77777777" w:rsidR="009A4F3F" w:rsidRPr="009A4F3F" w:rsidRDefault="009A4F3F" w:rsidP="009A4F3F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4F3F">
              <w:rPr>
                <w:rFonts w:ascii="Times New Roman" w:hAnsi="Times New Roman" w:cs="Times New Roman"/>
                <w:sz w:val="20"/>
                <w:szCs w:val="20"/>
              </w:rPr>
              <w:t>16/12/2025</w:t>
            </w:r>
          </w:p>
        </w:tc>
        <w:tc>
          <w:tcPr>
            <w:tcW w:w="1418" w:type="dxa"/>
            <w:vAlign w:val="center"/>
          </w:tcPr>
          <w:p w14:paraId="4C665B36" w14:textId="77777777" w:rsidR="009A4F3F" w:rsidRPr="009A4F3F" w:rsidRDefault="009A4F3F" w:rsidP="009A4F3F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4F3F">
              <w:rPr>
                <w:rFonts w:ascii="Times New Roman" w:hAnsi="Times New Roman" w:cs="Times New Roman"/>
                <w:sz w:val="20"/>
                <w:szCs w:val="20"/>
              </w:rPr>
              <w:t>Ayudantías y Docentes</w:t>
            </w:r>
          </w:p>
        </w:tc>
        <w:tc>
          <w:tcPr>
            <w:tcW w:w="2015" w:type="dxa"/>
            <w:vAlign w:val="center"/>
          </w:tcPr>
          <w:p w14:paraId="0DC605B4" w14:textId="77777777" w:rsidR="009A4F3F" w:rsidRPr="009A4F3F" w:rsidRDefault="009A4F3F" w:rsidP="009A4F3F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4F3F" w:rsidRPr="009A4F3F" w14:paraId="4D5DB1C8" w14:textId="77777777" w:rsidTr="009A4F3F">
        <w:tc>
          <w:tcPr>
            <w:tcW w:w="2235" w:type="dxa"/>
            <w:vAlign w:val="center"/>
          </w:tcPr>
          <w:p w14:paraId="1C2D3E16" w14:textId="77777777" w:rsidR="009A4F3F" w:rsidRPr="009A4F3F" w:rsidRDefault="009A4F3F" w:rsidP="009A4F3F">
            <w:pPr>
              <w:pStyle w:val="Prrafodelista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A4F3F">
              <w:rPr>
                <w:rFonts w:ascii="Times New Roman" w:hAnsi="Times New Roman" w:cs="Times New Roman"/>
                <w:sz w:val="20"/>
                <w:szCs w:val="20"/>
              </w:rPr>
              <w:t xml:space="preserve">Jornada Evaluación Final </w:t>
            </w:r>
            <w:proofErr w:type="gramStart"/>
            <w:r w:rsidRPr="009A4F3F">
              <w:rPr>
                <w:rFonts w:ascii="Times New Roman" w:hAnsi="Times New Roman" w:cs="Times New Roman"/>
                <w:sz w:val="20"/>
                <w:szCs w:val="20"/>
              </w:rPr>
              <w:t>2025  1</w:t>
            </w:r>
            <w:proofErr w:type="gramEnd"/>
            <w:r w:rsidRPr="009A4F3F">
              <w:rPr>
                <w:rFonts w:ascii="Times New Roman" w:hAnsi="Times New Roman" w:cs="Times New Roman"/>
                <w:sz w:val="20"/>
                <w:szCs w:val="20"/>
              </w:rPr>
              <w:t>° Ciclo</w:t>
            </w:r>
          </w:p>
        </w:tc>
        <w:tc>
          <w:tcPr>
            <w:tcW w:w="4110" w:type="dxa"/>
            <w:vAlign w:val="center"/>
          </w:tcPr>
          <w:p w14:paraId="0EB39415" w14:textId="77777777" w:rsidR="009A4F3F" w:rsidRPr="009A4F3F" w:rsidRDefault="009A4F3F" w:rsidP="009A4F3F">
            <w:pPr>
              <w:pStyle w:val="Ttulo1"/>
              <w:rPr>
                <w:b w:val="0"/>
                <w:bCs w:val="0"/>
                <w:sz w:val="20"/>
                <w:szCs w:val="20"/>
              </w:rPr>
            </w:pPr>
            <w:r w:rsidRPr="009A4F3F">
              <w:rPr>
                <w:b w:val="0"/>
                <w:bCs w:val="0"/>
                <w:sz w:val="20"/>
                <w:szCs w:val="20"/>
              </w:rPr>
              <w:t>Presentación de eficiencia interna, evaluaci</w:t>
            </w:r>
            <w:r w:rsidR="00E70E50">
              <w:rPr>
                <w:b w:val="0"/>
                <w:bCs w:val="0"/>
                <w:sz w:val="20"/>
                <w:szCs w:val="20"/>
              </w:rPr>
              <w:t xml:space="preserve">ón y Compromisos 2025 </w:t>
            </w:r>
            <w:r w:rsidRPr="009A4F3F">
              <w:rPr>
                <w:b w:val="0"/>
                <w:bCs w:val="0"/>
                <w:sz w:val="20"/>
                <w:szCs w:val="20"/>
              </w:rPr>
              <w:t>(subir plataforma Aula compartida)</w:t>
            </w:r>
            <w:r w:rsidR="00E70E50">
              <w:rPr>
                <w:b w:val="0"/>
                <w:bCs w:val="0"/>
                <w:sz w:val="20"/>
                <w:szCs w:val="20"/>
              </w:rPr>
              <w:t xml:space="preserve"> </w:t>
            </w:r>
            <w:hyperlink r:id="rId12" w:history="1">
              <w:r w:rsidRPr="0064348E">
                <w:rPr>
                  <w:rStyle w:val="Hipervnculo"/>
                  <w:sz w:val="20"/>
                  <w:szCs w:val="20"/>
                </w:rPr>
                <w:t>www.aula-compartida-stm.es</w:t>
              </w:r>
            </w:hyperlink>
          </w:p>
        </w:tc>
        <w:tc>
          <w:tcPr>
            <w:tcW w:w="1134" w:type="dxa"/>
            <w:vAlign w:val="center"/>
          </w:tcPr>
          <w:p w14:paraId="1A44B08D" w14:textId="77777777" w:rsidR="009A4F3F" w:rsidRPr="009A4F3F" w:rsidRDefault="009A4F3F" w:rsidP="009A4F3F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4F3F">
              <w:rPr>
                <w:rFonts w:ascii="Times New Roman" w:hAnsi="Times New Roman" w:cs="Times New Roman"/>
                <w:sz w:val="20"/>
                <w:szCs w:val="20"/>
              </w:rPr>
              <w:t>19/12/2025</w:t>
            </w:r>
          </w:p>
        </w:tc>
        <w:tc>
          <w:tcPr>
            <w:tcW w:w="1418" w:type="dxa"/>
            <w:vAlign w:val="center"/>
          </w:tcPr>
          <w:p w14:paraId="5835D4EB" w14:textId="77777777" w:rsidR="009A4F3F" w:rsidRPr="009A4F3F" w:rsidRDefault="009A4F3F" w:rsidP="009A4F3F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4F3F">
              <w:rPr>
                <w:rFonts w:ascii="Times New Roman" w:hAnsi="Times New Roman" w:cs="Times New Roman"/>
                <w:sz w:val="20"/>
                <w:szCs w:val="20"/>
              </w:rPr>
              <w:t>UTP</w:t>
            </w:r>
          </w:p>
        </w:tc>
        <w:tc>
          <w:tcPr>
            <w:tcW w:w="2015" w:type="dxa"/>
            <w:vAlign w:val="center"/>
          </w:tcPr>
          <w:p w14:paraId="24362CB4" w14:textId="77777777" w:rsidR="009A4F3F" w:rsidRPr="009A4F3F" w:rsidRDefault="009A4F3F" w:rsidP="009A4F3F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4F3F" w:rsidRPr="009A4F3F" w14:paraId="2D28384F" w14:textId="77777777" w:rsidTr="009A4F3F">
        <w:tc>
          <w:tcPr>
            <w:tcW w:w="2235" w:type="dxa"/>
            <w:vAlign w:val="center"/>
          </w:tcPr>
          <w:p w14:paraId="1E7A2EEF" w14:textId="77777777" w:rsidR="009A4F3F" w:rsidRPr="009A4F3F" w:rsidRDefault="00E70E50" w:rsidP="009A4F3F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Jornada Evaluación Final 2025</w:t>
            </w:r>
            <w:r w:rsidR="009A4F3F" w:rsidRPr="009A4F3F">
              <w:rPr>
                <w:rFonts w:ascii="Times New Roman" w:hAnsi="Times New Roman" w:cs="Times New Roman"/>
                <w:sz w:val="20"/>
                <w:szCs w:val="20"/>
              </w:rPr>
              <w:t xml:space="preserve"> 2° Ciclo</w:t>
            </w:r>
          </w:p>
        </w:tc>
        <w:tc>
          <w:tcPr>
            <w:tcW w:w="4110" w:type="dxa"/>
            <w:vAlign w:val="center"/>
          </w:tcPr>
          <w:p w14:paraId="5067422B" w14:textId="77777777" w:rsidR="009A4F3F" w:rsidRPr="009A4F3F" w:rsidRDefault="009A4F3F" w:rsidP="009A4F3F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4F3F">
              <w:rPr>
                <w:rFonts w:ascii="Times New Roman" w:hAnsi="Times New Roman" w:cs="Times New Roman"/>
                <w:sz w:val="20"/>
                <w:szCs w:val="20"/>
              </w:rPr>
              <w:t>Presentación de eficiencia interna, evaluación y Compromisos 202</w:t>
            </w:r>
            <w:r w:rsidR="00E70E50">
              <w:rPr>
                <w:rFonts w:ascii="Times New Roman" w:hAnsi="Times New Roman" w:cs="Times New Roman"/>
                <w:sz w:val="20"/>
                <w:szCs w:val="20"/>
              </w:rPr>
              <w:t xml:space="preserve">5 </w:t>
            </w:r>
            <w:r w:rsidRPr="009A4F3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(subir plataforma Aula compartida)  </w:t>
            </w:r>
            <w:hyperlink r:id="rId13" w:history="1">
              <w:r w:rsidRPr="009A4F3F">
                <w:rPr>
                  <w:rStyle w:val="Hipervnculo"/>
                  <w:rFonts w:ascii="Times New Roman" w:hAnsi="Times New Roman" w:cs="Times New Roman"/>
                  <w:b/>
                  <w:sz w:val="20"/>
                  <w:szCs w:val="20"/>
                </w:rPr>
                <w:t>www.aula-compartida-stm.es</w:t>
              </w:r>
            </w:hyperlink>
          </w:p>
        </w:tc>
        <w:tc>
          <w:tcPr>
            <w:tcW w:w="1134" w:type="dxa"/>
            <w:vAlign w:val="center"/>
          </w:tcPr>
          <w:p w14:paraId="24624011" w14:textId="77777777" w:rsidR="009A4F3F" w:rsidRPr="009A4F3F" w:rsidRDefault="009A4F3F" w:rsidP="009A4F3F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4F3F">
              <w:rPr>
                <w:rFonts w:ascii="Times New Roman" w:hAnsi="Times New Roman" w:cs="Times New Roman"/>
                <w:sz w:val="20"/>
                <w:szCs w:val="20"/>
              </w:rPr>
              <w:t>19/12/2025</w:t>
            </w:r>
          </w:p>
        </w:tc>
        <w:tc>
          <w:tcPr>
            <w:tcW w:w="1418" w:type="dxa"/>
            <w:vAlign w:val="center"/>
          </w:tcPr>
          <w:p w14:paraId="68409AD9" w14:textId="77777777" w:rsidR="009A4F3F" w:rsidRPr="009A4F3F" w:rsidRDefault="009A4F3F" w:rsidP="009A4F3F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4F3F">
              <w:rPr>
                <w:rFonts w:ascii="Times New Roman" w:hAnsi="Times New Roman" w:cs="Times New Roman"/>
                <w:sz w:val="20"/>
                <w:szCs w:val="20"/>
              </w:rPr>
              <w:t>UTP</w:t>
            </w:r>
          </w:p>
        </w:tc>
        <w:tc>
          <w:tcPr>
            <w:tcW w:w="2015" w:type="dxa"/>
            <w:vAlign w:val="center"/>
          </w:tcPr>
          <w:p w14:paraId="11816C66" w14:textId="77777777" w:rsidR="009A4F3F" w:rsidRPr="009A4F3F" w:rsidRDefault="009A4F3F" w:rsidP="009A4F3F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4F3F" w:rsidRPr="009A4F3F" w14:paraId="16B16D79" w14:textId="77777777" w:rsidTr="009A4F3F">
        <w:tc>
          <w:tcPr>
            <w:tcW w:w="2235" w:type="dxa"/>
            <w:vAlign w:val="center"/>
          </w:tcPr>
          <w:p w14:paraId="7B04EB76" w14:textId="77777777" w:rsidR="009A4F3F" w:rsidRPr="009A4F3F" w:rsidRDefault="009A4F3F" w:rsidP="009A4F3F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4F3F">
              <w:rPr>
                <w:rFonts w:ascii="Times New Roman" w:hAnsi="Times New Roman" w:cs="Times New Roman"/>
                <w:bCs/>
                <w:sz w:val="20"/>
                <w:szCs w:val="20"/>
              </w:rPr>
              <w:t>Inventario de salas de clases</w:t>
            </w:r>
          </w:p>
        </w:tc>
        <w:tc>
          <w:tcPr>
            <w:tcW w:w="4110" w:type="dxa"/>
            <w:vAlign w:val="center"/>
          </w:tcPr>
          <w:p w14:paraId="06CA19FD" w14:textId="0546995D" w:rsidR="009A4F3F" w:rsidRPr="009A4F3F" w:rsidRDefault="009A4F3F" w:rsidP="009A4F3F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4F3F">
              <w:rPr>
                <w:rFonts w:ascii="Times New Roman" w:hAnsi="Times New Roman" w:cs="Times New Roman"/>
                <w:sz w:val="20"/>
                <w:szCs w:val="20"/>
              </w:rPr>
              <w:t>Registro de mobiliario en buen y mal estado, muebles varios (entrega digital)</w:t>
            </w:r>
            <w:r w:rsidR="006219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14" w:history="1">
              <w:r w:rsidR="0062192C" w:rsidRPr="00716C28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www.aula-compartida-stm.es</w:t>
              </w:r>
            </w:hyperlink>
            <w:r w:rsidR="006219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2192C" w:rsidRPr="009A4F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1253A5CD" w14:textId="77777777" w:rsidR="009A4F3F" w:rsidRPr="009A4F3F" w:rsidRDefault="009A4F3F" w:rsidP="009A4F3F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4F3F">
              <w:rPr>
                <w:rFonts w:ascii="Times New Roman" w:hAnsi="Times New Roman" w:cs="Times New Roman"/>
                <w:sz w:val="20"/>
                <w:szCs w:val="20"/>
              </w:rPr>
              <w:t>19/12/2025</w:t>
            </w:r>
          </w:p>
        </w:tc>
        <w:tc>
          <w:tcPr>
            <w:tcW w:w="1418" w:type="dxa"/>
            <w:vAlign w:val="center"/>
          </w:tcPr>
          <w:p w14:paraId="2E0C675D" w14:textId="77777777" w:rsidR="009A4F3F" w:rsidRPr="009A4F3F" w:rsidRDefault="009A4F3F" w:rsidP="009A4F3F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4F3F">
              <w:rPr>
                <w:rFonts w:ascii="Times New Roman" w:hAnsi="Times New Roman" w:cs="Times New Roman"/>
                <w:sz w:val="20"/>
                <w:szCs w:val="20"/>
              </w:rPr>
              <w:t>Inspectoría General</w:t>
            </w:r>
          </w:p>
        </w:tc>
        <w:tc>
          <w:tcPr>
            <w:tcW w:w="2015" w:type="dxa"/>
            <w:vAlign w:val="center"/>
          </w:tcPr>
          <w:p w14:paraId="2CE635F9" w14:textId="77777777" w:rsidR="009A4F3F" w:rsidRPr="009A4F3F" w:rsidRDefault="009A4F3F" w:rsidP="009A4F3F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4F3F" w:rsidRPr="009A4F3F" w14:paraId="4A2A0739" w14:textId="77777777" w:rsidTr="009A4F3F">
        <w:tc>
          <w:tcPr>
            <w:tcW w:w="2235" w:type="dxa"/>
            <w:vAlign w:val="center"/>
          </w:tcPr>
          <w:p w14:paraId="2FC17088" w14:textId="77777777" w:rsidR="009A4F3F" w:rsidRPr="009A4F3F" w:rsidRDefault="009A4F3F" w:rsidP="009A4F3F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4F3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Pauta de traspaso de curso </w:t>
            </w:r>
          </w:p>
        </w:tc>
        <w:tc>
          <w:tcPr>
            <w:tcW w:w="4110" w:type="dxa"/>
            <w:vAlign w:val="center"/>
          </w:tcPr>
          <w:p w14:paraId="2B06E660" w14:textId="789B0BD6" w:rsidR="009A4F3F" w:rsidRPr="009A4F3F" w:rsidRDefault="009A4F3F" w:rsidP="009A4F3F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4F3F">
              <w:rPr>
                <w:rFonts w:ascii="Times New Roman" w:hAnsi="Times New Roman" w:cs="Times New Roman"/>
                <w:sz w:val="20"/>
                <w:szCs w:val="20"/>
              </w:rPr>
              <w:t xml:space="preserve">Informe del grupo curso detallando lectores, problemas disciplinarios, rendimiento, repitentes con informe de acompañamiento. (plataforma Aula compartida) </w:t>
            </w:r>
            <w:hyperlink r:id="rId15" w:history="1">
              <w:r w:rsidR="0062192C" w:rsidRPr="00716C28">
                <w:rPr>
                  <w:rStyle w:val="Hipervnculo"/>
                  <w:rFonts w:ascii="Times New Roman" w:hAnsi="Times New Roman" w:cs="Times New Roman"/>
                  <w:sz w:val="20"/>
                  <w:szCs w:val="20"/>
                </w:rPr>
                <w:t>www.aula-compartida-stm.es</w:t>
              </w:r>
            </w:hyperlink>
            <w:r w:rsidR="0062192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A4F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42C0C9F7" w14:textId="77777777" w:rsidR="009A4F3F" w:rsidRPr="009A4F3F" w:rsidRDefault="009A4F3F" w:rsidP="009A4F3F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4F3F">
              <w:rPr>
                <w:rFonts w:ascii="Times New Roman" w:hAnsi="Times New Roman" w:cs="Times New Roman"/>
                <w:sz w:val="20"/>
                <w:szCs w:val="20"/>
              </w:rPr>
              <w:t>19/12/2025</w:t>
            </w:r>
          </w:p>
        </w:tc>
        <w:tc>
          <w:tcPr>
            <w:tcW w:w="1418" w:type="dxa"/>
            <w:vAlign w:val="center"/>
          </w:tcPr>
          <w:p w14:paraId="7910E171" w14:textId="77777777" w:rsidR="009A4F3F" w:rsidRPr="009A4F3F" w:rsidRDefault="009A4F3F" w:rsidP="009A4F3F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4F3F">
              <w:rPr>
                <w:rFonts w:ascii="Times New Roman" w:hAnsi="Times New Roman" w:cs="Times New Roman"/>
                <w:sz w:val="20"/>
                <w:szCs w:val="20"/>
              </w:rPr>
              <w:t>U.T.P.</w:t>
            </w:r>
          </w:p>
        </w:tc>
        <w:tc>
          <w:tcPr>
            <w:tcW w:w="2015" w:type="dxa"/>
            <w:vAlign w:val="center"/>
          </w:tcPr>
          <w:p w14:paraId="17A5AEA7" w14:textId="77777777" w:rsidR="009A4F3F" w:rsidRPr="009A4F3F" w:rsidRDefault="009A4F3F" w:rsidP="009A4F3F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6471B" w:rsidRPr="009A4F3F" w14:paraId="65E8AF91" w14:textId="77777777" w:rsidTr="009A4F3F">
        <w:tc>
          <w:tcPr>
            <w:tcW w:w="2235" w:type="dxa"/>
            <w:vAlign w:val="center"/>
          </w:tcPr>
          <w:p w14:paraId="757F59E7" w14:textId="3AA03105" w:rsidR="0086471B" w:rsidRPr="009A4F3F" w:rsidRDefault="0086471B" w:rsidP="009A4F3F">
            <w:pPr>
              <w:pStyle w:val="Prrafodelista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Informe de repitencia</w:t>
            </w:r>
          </w:p>
        </w:tc>
        <w:tc>
          <w:tcPr>
            <w:tcW w:w="4110" w:type="dxa"/>
            <w:vAlign w:val="center"/>
          </w:tcPr>
          <w:p w14:paraId="31A8F2BF" w14:textId="5657FE3D" w:rsidR="0086471B" w:rsidRPr="009A4F3F" w:rsidRDefault="0086471B" w:rsidP="009A4F3F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4F3F">
              <w:rPr>
                <w:rFonts w:ascii="Times New Roman" w:hAnsi="Times New Roman" w:cs="Times New Roman"/>
                <w:sz w:val="20"/>
                <w:szCs w:val="20"/>
              </w:rPr>
              <w:t xml:space="preserve">Con los datos correspondientes en </w:t>
            </w:r>
            <w:r w:rsidRPr="009A4F3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Aula compartida </w:t>
            </w:r>
            <w:hyperlink r:id="rId16" w:history="1">
              <w:r w:rsidRPr="00AE29F5">
                <w:rPr>
                  <w:rStyle w:val="Hipervnculo"/>
                  <w:rFonts w:ascii="Times New Roman" w:hAnsi="Times New Roman" w:cs="Times New Roman"/>
                  <w:b/>
                  <w:sz w:val="20"/>
                  <w:szCs w:val="20"/>
                </w:rPr>
                <w:t>www.aula-compartida-stm.es</w:t>
              </w:r>
            </w:hyperlink>
          </w:p>
        </w:tc>
        <w:tc>
          <w:tcPr>
            <w:tcW w:w="1134" w:type="dxa"/>
            <w:vAlign w:val="center"/>
          </w:tcPr>
          <w:p w14:paraId="39755EBB" w14:textId="36C87FE2" w:rsidR="0086471B" w:rsidRPr="009A4F3F" w:rsidRDefault="0086471B" w:rsidP="009A4F3F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19/12/2025</w:t>
            </w:r>
          </w:p>
        </w:tc>
        <w:tc>
          <w:tcPr>
            <w:tcW w:w="1418" w:type="dxa"/>
            <w:vAlign w:val="center"/>
          </w:tcPr>
          <w:p w14:paraId="66C00180" w14:textId="19402ABD" w:rsidR="0086471B" w:rsidRPr="009A4F3F" w:rsidRDefault="0086471B" w:rsidP="009A4F3F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U.T.P.</w:t>
            </w:r>
          </w:p>
        </w:tc>
        <w:tc>
          <w:tcPr>
            <w:tcW w:w="2015" w:type="dxa"/>
            <w:vAlign w:val="center"/>
          </w:tcPr>
          <w:p w14:paraId="6F0675F8" w14:textId="77777777" w:rsidR="0086471B" w:rsidRPr="009A4F3F" w:rsidRDefault="0086471B" w:rsidP="009A4F3F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5F4E" w:rsidRPr="009A4F3F" w14:paraId="5139BB6E" w14:textId="77777777" w:rsidTr="009A4F3F">
        <w:tc>
          <w:tcPr>
            <w:tcW w:w="2235" w:type="dxa"/>
            <w:vAlign w:val="center"/>
          </w:tcPr>
          <w:p w14:paraId="4963E548" w14:textId="77777777" w:rsidR="00BE5F4E" w:rsidRPr="009A4F3F" w:rsidRDefault="00BE5F4E" w:rsidP="00BE5F4E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4F3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Libro de clases completo </w:t>
            </w:r>
          </w:p>
        </w:tc>
        <w:tc>
          <w:tcPr>
            <w:tcW w:w="4110" w:type="dxa"/>
            <w:vAlign w:val="center"/>
          </w:tcPr>
          <w:p w14:paraId="185FD140" w14:textId="77777777" w:rsidR="00BE5F4E" w:rsidRPr="009A4F3F" w:rsidRDefault="00BE5F4E" w:rsidP="00BE5F4E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A4F3F">
              <w:rPr>
                <w:rFonts w:ascii="Times New Roman" w:hAnsi="Times New Roman" w:cs="Times New Roman"/>
                <w:sz w:val="20"/>
                <w:szCs w:val="20"/>
              </w:rPr>
              <w:t>Registrar  contenidos</w:t>
            </w:r>
            <w:proofErr w:type="gramEnd"/>
            <w:r w:rsidRPr="009A4F3F">
              <w:rPr>
                <w:rFonts w:ascii="Times New Roman" w:hAnsi="Times New Roman" w:cs="Times New Roman"/>
                <w:sz w:val="20"/>
                <w:szCs w:val="20"/>
              </w:rPr>
              <w:t xml:space="preserve">, sumatoria de horas, </w:t>
            </w:r>
            <w:proofErr w:type="gramStart"/>
            <w:r w:rsidRPr="009A4F3F">
              <w:rPr>
                <w:rFonts w:ascii="Times New Roman" w:hAnsi="Times New Roman" w:cs="Times New Roman"/>
                <w:sz w:val="20"/>
                <w:szCs w:val="20"/>
              </w:rPr>
              <w:t>firmas  y</w:t>
            </w:r>
            <w:proofErr w:type="gramEnd"/>
            <w:r w:rsidRPr="009A4F3F">
              <w:rPr>
                <w:rFonts w:ascii="Times New Roman" w:hAnsi="Times New Roman" w:cs="Times New Roman"/>
                <w:sz w:val="20"/>
                <w:szCs w:val="20"/>
              </w:rPr>
              <w:t xml:space="preserve"> todo lo correspondiente al libro de clases. </w:t>
            </w:r>
          </w:p>
        </w:tc>
        <w:tc>
          <w:tcPr>
            <w:tcW w:w="1134" w:type="dxa"/>
            <w:vAlign w:val="center"/>
          </w:tcPr>
          <w:p w14:paraId="2EEB52C7" w14:textId="77777777" w:rsidR="00BE5F4E" w:rsidRPr="009A4F3F" w:rsidRDefault="00BE5F4E" w:rsidP="00BE5F4E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Pr="009A4F3F">
              <w:rPr>
                <w:rFonts w:ascii="Times New Roman" w:hAnsi="Times New Roman" w:cs="Times New Roman"/>
                <w:sz w:val="20"/>
                <w:szCs w:val="20"/>
              </w:rPr>
              <w:t>/12/2025</w:t>
            </w:r>
          </w:p>
        </w:tc>
        <w:tc>
          <w:tcPr>
            <w:tcW w:w="1418" w:type="dxa"/>
            <w:vAlign w:val="center"/>
          </w:tcPr>
          <w:p w14:paraId="14D35D8F" w14:textId="77777777" w:rsidR="00BE5F4E" w:rsidRPr="009A4F3F" w:rsidRDefault="00BE5F4E" w:rsidP="00BE5F4E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4F3F">
              <w:rPr>
                <w:rFonts w:ascii="Times New Roman" w:hAnsi="Times New Roman" w:cs="Times New Roman"/>
                <w:sz w:val="20"/>
                <w:szCs w:val="20"/>
              </w:rPr>
              <w:t>UTP</w:t>
            </w:r>
          </w:p>
        </w:tc>
        <w:tc>
          <w:tcPr>
            <w:tcW w:w="2015" w:type="dxa"/>
            <w:vAlign w:val="center"/>
          </w:tcPr>
          <w:p w14:paraId="0BB8F272" w14:textId="77777777" w:rsidR="00BE5F4E" w:rsidRPr="009A4F3F" w:rsidRDefault="00BE5F4E" w:rsidP="00BE5F4E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5F4E" w:rsidRPr="009A4F3F" w14:paraId="6B80521E" w14:textId="77777777" w:rsidTr="009A4F3F">
        <w:tc>
          <w:tcPr>
            <w:tcW w:w="2235" w:type="dxa"/>
            <w:vAlign w:val="center"/>
          </w:tcPr>
          <w:p w14:paraId="2ED857C2" w14:textId="77777777" w:rsidR="00BE5F4E" w:rsidRPr="009A4F3F" w:rsidRDefault="00BE5F4E" w:rsidP="00BE5F4E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4F3F">
              <w:rPr>
                <w:rFonts w:ascii="Times New Roman" w:hAnsi="Times New Roman" w:cs="Times New Roman"/>
                <w:sz w:val="20"/>
                <w:szCs w:val="20"/>
              </w:rPr>
              <w:t xml:space="preserve">Evaluación del año escolar </w:t>
            </w:r>
          </w:p>
        </w:tc>
        <w:tc>
          <w:tcPr>
            <w:tcW w:w="4110" w:type="dxa"/>
            <w:vAlign w:val="center"/>
          </w:tcPr>
          <w:p w14:paraId="3CAB7D6D" w14:textId="77777777" w:rsidR="00BE5F4E" w:rsidRPr="009A4F3F" w:rsidRDefault="00BE5F4E" w:rsidP="00BE5F4E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4F3F">
              <w:rPr>
                <w:rFonts w:ascii="Times New Roman" w:hAnsi="Times New Roman" w:cs="Times New Roman"/>
                <w:sz w:val="20"/>
                <w:szCs w:val="20"/>
              </w:rPr>
              <w:t>Organización administrativa y otros</w:t>
            </w:r>
          </w:p>
        </w:tc>
        <w:tc>
          <w:tcPr>
            <w:tcW w:w="1134" w:type="dxa"/>
            <w:vAlign w:val="center"/>
          </w:tcPr>
          <w:p w14:paraId="19F7912C" w14:textId="77777777" w:rsidR="00BE5F4E" w:rsidRPr="009A4F3F" w:rsidRDefault="00BE5F4E" w:rsidP="00BE5F4E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 w:rsidRPr="009A4F3F">
              <w:rPr>
                <w:rFonts w:ascii="Times New Roman" w:hAnsi="Times New Roman" w:cs="Times New Roman"/>
                <w:sz w:val="20"/>
                <w:szCs w:val="20"/>
              </w:rPr>
              <w:t>/12/2025</w:t>
            </w:r>
          </w:p>
        </w:tc>
        <w:tc>
          <w:tcPr>
            <w:tcW w:w="1418" w:type="dxa"/>
            <w:vAlign w:val="center"/>
          </w:tcPr>
          <w:p w14:paraId="4988FEE7" w14:textId="77777777" w:rsidR="00BE5F4E" w:rsidRPr="009A4F3F" w:rsidRDefault="00BE5F4E" w:rsidP="00BE5F4E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4F3F">
              <w:rPr>
                <w:rFonts w:ascii="Times New Roman" w:hAnsi="Times New Roman" w:cs="Times New Roman"/>
                <w:sz w:val="20"/>
                <w:szCs w:val="20"/>
              </w:rPr>
              <w:t>Equipo Directivo</w:t>
            </w:r>
          </w:p>
        </w:tc>
        <w:tc>
          <w:tcPr>
            <w:tcW w:w="2015" w:type="dxa"/>
            <w:vAlign w:val="center"/>
          </w:tcPr>
          <w:p w14:paraId="27A7CD6B" w14:textId="77777777" w:rsidR="00BE5F4E" w:rsidRPr="009A4F3F" w:rsidRDefault="00BE5F4E" w:rsidP="00BE5F4E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5F4E" w:rsidRPr="009A4F3F" w14:paraId="7073F54B" w14:textId="77777777" w:rsidTr="009A4F3F">
        <w:tc>
          <w:tcPr>
            <w:tcW w:w="2235" w:type="dxa"/>
            <w:vAlign w:val="center"/>
          </w:tcPr>
          <w:p w14:paraId="34DB3758" w14:textId="77777777" w:rsidR="00BE5F4E" w:rsidRPr="009A4F3F" w:rsidRDefault="00BE5F4E" w:rsidP="00BE5F4E">
            <w:pPr>
              <w:pStyle w:val="Prrafodelista"/>
              <w:ind w:left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A4F3F">
              <w:rPr>
                <w:rFonts w:ascii="Times New Roman" w:hAnsi="Times New Roman" w:cs="Times New Roman"/>
                <w:bCs/>
                <w:sz w:val="20"/>
                <w:szCs w:val="20"/>
              </w:rPr>
              <w:t>Jornada de Planificación 2026</w:t>
            </w:r>
          </w:p>
        </w:tc>
        <w:tc>
          <w:tcPr>
            <w:tcW w:w="4110" w:type="dxa"/>
            <w:vAlign w:val="center"/>
          </w:tcPr>
          <w:p w14:paraId="58E6FAEB" w14:textId="77777777" w:rsidR="00BE5F4E" w:rsidRPr="009A4F3F" w:rsidRDefault="00BE5F4E" w:rsidP="00BE5F4E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4F3F">
              <w:rPr>
                <w:rFonts w:ascii="Times New Roman" w:hAnsi="Times New Roman" w:cs="Times New Roman"/>
                <w:sz w:val="20"/>
                <w:szCs w:val="20"/>
              </w:rPr>
              <w:t>Deberán entregar planificación del mes de MARZO incluyendo:</w:t>
            </w:r>
          </w:p>
          <w:p w14:paraId="3034DBF2" w14:textId="725B75B7" w:rsidR="00BE5F4E" w:rsidRPr="009A4F3F" w:rsidRDefault="00BE5F4E" w:rsidP="00BE5F4E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4F3F">
              <w:rPr>
                <w:rFonts w:ascii="Times New Roman" w:hAnsi="Times New Roman" w:cs="Times New Roman"/>
                <w:sz w:val="20"/>
                <w:szCs w:val="20"/>
              </w:rPr>
              <w:t xml:space="preserve">1 semana </w:t>
            </w:r>
            <w:r w:rsidR="000B3D31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  <w:r w:rsidRPr="009A4F3F">
              <w:rPr>
                <w:rFonts w:ascii="Times New Roman" w:hAnsi="Times New Roman" w:cs="Times New Roman"/>
                <w:sz w:val="20"/>
                <w:szCs w:val="20"/>
              </w:rPr>
              <w:t xml:space="preserve"> al 07 </w:t>
            </w:r>
            <w:r w:rsidR="000B3D31">
              <w:rPr>
                <w:rFonts w:ascii="Times New Roman" w:hAnsi="Times New Roman" w:cs="Times New Roman"/>
                <w:sz w:val="20"/>
                <w:szCs w:val="20"/>
              </w:rPr>
              <w:t>Bienvenida</w:t>
            </w:r>
          </w:p>
          <w:p w14:paraId="76E68CD5" w14:textId="021ECF83" w:rsidR="00BE5F4E" w:rsidRPr="009A4F3F" w:rsidRDefault="00BE5F4E" w:rsidP="00BE5F4E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9A4F3F">
              <w:rPr>
                <w:rFonts w:ascii="Times New Roman" w:hAnsi="Times New Roman" w:cs="Times New Roman"/>
                <w:sz w:val="20"/>
                <w:szCs w:val="20"/>
              </w:rPr>
              <w:t>2  semana</w:t>
            </w:r>
            <w:proofErr w:type="gramEnd"/>
            <w:r w:rsidRPr="009A4F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B3D31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  <w:r w:rsidRPr="009A4F3F">
              <w:rPr>
                <w:rFonts w:ascii="Times New Roman" w:hAnsi="Times New Roman" w:cs="Times New Roman"/>
                <w:sz w:val="20"/>
                <w:szCs w:val="20"/>
              </w:rPr>
              <w:t xml:space="preserve"> al 1</w:t>
            </w:r>
            <w:r w:rsidR="000B3D3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9A4F3F">
              <w:rPr>
                <w:rFonts w:ascii="Times New Roman" w:hAnsi="Times New Roman" w:cs="Times New Roman"/>
                <w:sz w:val="20"/>
                <w:szCs w:val="20"/>
              </w:rPr>
              <w:t xml:space="preserve"> de Pruebas de Diagnóstico</w:t>
            </w:r>
          </w:p>
          <w:p w14:paraId="00D9EE3F" w14:textId="77777777" w:rsidR="000B3D31" w:rsidRDefault="00BE5F4E" w:rsidP="00BE5F4E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4F3F">
              <w:rPr>
                <w:rFonts w:ascii="Times New Roman" w:hAnsi="Times New Roman" w:cs="Times New Roman"/>
                <w:sz w:val="20"/>
                <w:szCs w:val="20"/>
              </w:rPr>
              <w:t>3 semana 1</w:t>
            </w:r>
            <w:r w:rsidR="000B3D3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9A4F3F">
              <w:rPr>
                <w:rFonts w:ascii="Times New Roman" w:hAnsi="Times New Roman" w:cs="Times New Roman"/>
                <w:sz w:val="20"/>
                <w:szCs w:val="20"/>
              </w:rPr>
              <w:t xml:space="preserve"> al 2</w:t>
            </w:r>
            <w:r w:rsidR="000B3D31">
              <w:rPr>
                <w:rFonts w:ascii="Times New Roman" w:hAnsi="Times New Roman" w:cs="Times New Roman"/>
                <w:sz w:val="20"/>
                <w:szCs w:val="20"/>
              </w:rPr>
              <w:t xml:space="preserve">0 retroalimentación y/o nivelación </w:t>
            </w:r>
            <w:r w:rsidRPr="009A4F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5B5B0E2" w14:textId="605F2D76" w:rsidR="00BE5F4E" w:rsidRPr="009A4F3F" w:rsidRDefault="000B3D31" w:rsidP="00BE5F4E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4 semana </w:t>
            </w:r>
            <w:r w:rsidR="00BE5F4E" w:rsidRPr="009A4F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1° unidad</w:t>
            </w:r>
          </w:p>
          <w:p w14:paraId="264F77FD" w14:textId="77777777" w:rsidR="00BE5F4E" w:rsidRPr="009A4F3F" w:rsidRDefault="00BE5F4E" w:rsidP="00BE5F4E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4F3F">
              <w:rPr>
                <w:rFonts w:ascii="Times New Roman" w:hAnsi="Times New Roman" w:cs="Times New Roman"/>
                <w:sz w:val="20"/>
                <w:szCs w:val="20"/>
              </w:rPr>
              <w:t xml:space="preserve">(sujeto a cambios) </w:t>
            </w:r>
            <w:r w:rsidRPr="009A4F3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(subir plataforma Aula </w:t>
            </w:r>
            <w:proofErr w:type="gramStart"/>
            <w:r w:rsidRPr="009A4F3F">
              <w:rPr>
                <w:rFonts w:ascii="Times New Roman" w:hAnsi="Times New Roman" w:cs="Times New Roman"/>
                <w:b/>
                <w:sz w:val="20"/>
                <w:szCs w:val="20"/>
              </w:rPr>
              <w:t>compartida)  www.aula-compartida-stm.es</w:t>
            </w:r>
            <w:proofErr w:type="gramEnd"/>
          </w:p>
        </w:tc>
        <w:tc>
          <w:tcPr>
            <w:tcW w:w="1134" w:type="dxa"/>
            <w:vAlign w:val="center"/>
          </w:tcPr>
          <w:p w14:paraId="51BAECFE" w14:textId="77777777" w:rsidR="00BE5F4E" w:rsidRPr="009A4F3F" w:rsidRDefault="00BE5F4E" w:rsidP="00BE5F4E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 w:rsidRPr="009A4F3F">
              <w:rPr>
                <w:rFonts w:ascii="Times New Roman" w:hAnsi="Times New Roman" w:cs="Times New Roman"/>
                <w:sz w:val="20"/>
                <w:szCs w:val="20"/>
              </w:rPr>
              <w:t>/12/2025</w:t>
            </w:r>
          </w:p>
        </w:tc>
        <w:tc>
          <w:tcPr>
            <w:tcW w:w="1418" w:type="dxa"/>
            <w:vAlign w:val="center"/>
          </w:tcPr>
          <w:p w14:paraId="0B229C13" w14:textId="77777777" w:rsidR="00BE5F4E" w:rsidRPr="009A4F3F" w:rsidRDefault="00BE5F4E" w:rsidP="00BE5F4E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4F3F">
              <w:rPr>
                <w:rFonts w:ascii="Times New Roman" w:hAnsi="Times New Roman" w:cs="Times New Roman"/>
                <w:sz w:val="20"/>
                <w:szCs w:val="20"/>
              </w:rPr>
              <w:t>U.T.P.</w:t>
            </w:r>
          </w:p>
        </w:tc>
        <w:tc>
          <w:tcPr>
            <w:tcW w:w="2015" w:type="dxa"/>
            <w:vAlign w:val="center"/>
          </w:tcPr>
          <w:p w14:paraId="49CA4989" w14:textId="77777777" w:rsidR="00BE5F4E" w:rsidRPr="009A4F3F" w:rsidRDefault="00BE5F4E" w:rsidP="00BE5F4E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5F4E" w:rsidRPr="009A4F3F" w14:paraId="22542D6C" w14:textId="77777777" w:rsidTr="009A4F3F">
        <w:tc>
          <w:tcPr>
            <w:tcW w:w="2235" w:type="dxa"/>
            <w:vAlign w:val="center"/>
          </w:tcPr>
          <w:p w14:paraId="2B9626FF" w14:textId="77777777" w:rsidR="00BE5F4E" w:rsidRPr="009A4F3F" w:rsidRDefault="00BE5F4E" w:rsidP="00BE5F4E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4F3F">
              <w:rPr>
                <w:rFonts w:ascii="Times New Roman" w:hAnsi="Times New Roman" w:cs="Times New Roman"/>
                <w:sz w:val="20"/>
                <w:szCs w:val="20"/>
              </w:rPr>
              <w:t xml:space="preserve">Revisión de Actas </w:t>
            </w:r>
          </w:p>
        </w:tc>
        <w:tc>
          <w:tcPr>
            <w:tcW w:w="4110" w:type="dxa"/>
            <w:vAlign w:val="center"/>
          </w:tcPr>
          <w:p w14:paraId="3A62DC14" w14:textId="77777777" w:rsidR="00BE5F4E" w:rsidRPr="009A4F3F" w:rsidRDefault="00BE5F4E" w:rsidP="00BE5F4E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4F3F">
              <w:rPr>
                <w:rFonts w:ascii="Times New Roman" w:hAnsi="Times New Roman" w:cs="Times New Roman"/>
                <w:sz w:val="20"/>
                <w:szCs w:val="20"/>
              </w:rPr>
              <w:t>Solicitar a UTP, para su revisión</w:t>
            </w:r>
          </w:p>
        </w:tc>
        <w:tc>
          <w:tcPr>
            <w:tcW w:w="1134" w:type="dxa"/>
            <w:vAlign w:val="center"/>
          </w:tcPr>
          <w:p w14:paraId="7DA1C421" w14:textId="77777777" w:rsidR="00BE5F4E" w:rsidRPr="009A4F3F" w:rsidRDefault="00BE5F4E" w:rsidP="00BE5F4E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4F3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9A4F3F">
              <w:rPr>
                <w:rFonts w:ascii="Times New Roman" w:hAnsi="Times New Roman" w:cs="Times New Roman"/>
                <w:sz w:val="20"/>
                <w:szCs w:val="20"/>
              </w:rPr>
              <w:t>/12/2025</w:t>
            </w:r>
          </w:p>
        </w:tc>
        <w:tc>
          <w:tcPr>
            <w:tcW w:w="1418" w:type="dxa"/>
            <w:vAlign w:val="center"/>
          </w:tcPr>
          <w:p w14:paraId="41EE1029" w14:textId="77777777" w:rsidR="00BE5F4E" w:rsidRPr="009A4F3F" w:rsidRDefault="00BE5F4E" w:rsidP="00BE5F4E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4F3F">
              <w:rPr>
                <w:rFonts w:ascii="Times New Roman" w:hAnsi="Times New Roman" w:cs="Times New Roman"/>
                <w:sz w:val="20"/>
                <w:szCs w:val="20"/>
              </w:rPr>
              <w:t>UTP</w:t>
            </w:r>
          </w:p>
        </w:tc>
        <w:tc>
          <w:tcPr>
            <w:tcW w:w="2015" w:type="dxa"/>
          </w:tcPr>
          <w:p w14:paraId="64EEDD91" w14:textId="77777777" w:rsidR="00BE5F4E" w:rsidRPr="009A4F3F" w:rsidRDefault="00BE5F4E" w:rsidP="00BE5F4E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AB6FA5D" w14:textId="77777777" w:rsidR="00BE5F4E" w:rsidRPr="009A4F3F" w:rsidRDefault="00BE5F4E" w:rsidP="00BE5F4E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AF90D6" w14:textId="77777777" w:rsidR="00BE5F4E" w:rsidRPr="009A4F3F" w:rsidRDefault="00BE5F4E" w:rsidP="00BE5F4E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5F4E" w:rsidRPr="009A4F3F" w14:paraId="36D6565E" w14:textId="77777777" w:rsidTr="009A4F3F">
        <w:trPr>
          <w:trHeight w:val="680"/>
        </w:trPr>
        <w:tc>
          <w:tcPr>
            <w:tcW w:w="2235" w:type="dxa"/>
          </w:tcPr>
          <w:p w14:paraId="125F4D3F" w14:textId="77777777" w:rsidR="00BE5F4E" w:rsidRPr="009A4F3F" w:rsidRDefault="00BE5F4E" w:rsidP="00BE5F4E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4F3F">
              <w:rPr>
                <w:rFonts w:ascii="Times New Roman" w:hAnsi="Times New Roman" w:cs="Times New Roman"/>
                <w:sz w:val="20"/>
                <w:szCs w:val="20"/>
              </w:rPr>
              <w:t>Entrega de llaves de dependencias</w:t>
            </w:r>
          </w:p>
        </w:tc>
        <w:tc>
          <w:tcPr>
            <w:tcW w:w="4110" w:type="dxa"/>
          </w:tcPr>
          <w:p w14:paraId="6D232886" w14:textId="77777777" w:rsidR="00BE5F4E" w:rsidRPr="009A4F3F" w:rsidRDefault="00BE5F4E" w:rsidP="00BE5F4E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4F3F">
              <w:rPr>
                <w:rFonts w:ascii="Times New Roman" w:hAnsi="Times New Roman" w:cs="Times New Roman"/>
                <w:sz w:val="20"/>
                <w:szCs w:val="20"/>
              </w:rPr>
              <w:t>Llaves de salas entregadas por Dirección</w:t>
            </w:r>
          </w:p>
        </w:tc>
        <w:tc>
          <w:tcPr>
            <w:tcW w:w="1134" w:type="dxa"/>
            <w:vAlign w:val="center"/>
          </w:tcPr>
          <w:p w14:paraId="78D6972F" w14:textId="77777777" w:rsidR="00BE5F4E" w:rsidRPr="009A4F3F" w:rsidRDefault="00BE5F4E" w:rsidP="00BE5F4E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4F3F">
              <w:rPr>
                <w:rFonts w:ascii="Times New Roman" w:hAnsi="Times New Roman" w:cs="Times New Roman"/>
                <w:sz w:val="20"/>
                <w:szCs w:val="20"/>
              </w:rPr>
              <w:t>30/12/2025</w:t>
            </w:r>
          </w:p>
        </w:tc>
        <w:tc>
          <w:tcPr>
            <w:tcW w:w="1418" w:type="dxa"/>
            <w:vAlign w:val="center"/>
          </w:tcPr>
          <w:p w14:paraId="5B72E5AD" w14:textId="77777777" w:rsidR="00BE5F4E" w:rsidRPr="009A4F3F" w:rsidRDefault="00BE5F4E" w:rsidP="00BE5F4E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  <w:r w:rsidRPr="009A4F3F">
              <w:rPr>
                <w:rFonts w:ascii="Times New Roman" w:hAnsi="Times New Roman" w:cs="Times New Roman"/>
                <w:sz w:val="20"/>
                <w:szCs w:val="20"/>
              </w:rPr>
              <w:t>Inspectoría General</w:t>
            </w:r>
          </w:p>
        </w:tc>
        <w:tc>
          <w:tcPr>
            <w:tcW w:w="2015" w:type="dxa"/>
          </w:tcPr>
          <w:p w14:paraId="61E20493" w14:textId="77777777" w:rsidR="00BE5F4E" w:rsidRPr="009A4F3F" w:rsidRDefault="00BE5F4E" w:rsidP="00BE5F4E">
            <w:pPr>
              <w:pStyle w:val="Prrafodelista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7BC1B41" w14:textId="77777777" w:rsidR="00993181" w:rsidRDefault="00993181" w:rsidP="00715D6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66E74E9" w14:textId="77777777" w:rsidR="00BE5F4E" w:rsidRDefault="00BE5F4E" w:rsidP="00715D6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BC876DA" w14:textId="77777777" w:rsidR="00BE5F4E" w:rsidRDefault="00BE5F4E" w:rsidP="00715D6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748452FF" w14:textId="77777777" w:rsidR="00BE5F4E" w:rsidRDefault="00BE5F4E" w:rsidP="00715D6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1370FD9F" w14:textId="77777777" w:rsidR="00BE5F4E" w:rsidRDefault="00E70E50" w:rsidP="00E70E5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</w:t>
      </w:r>
    </w:p>
    <w:p w14:paraId="54C22762" w14:textId="77777777" w:rsidR="00BE5F4E" w:rsidRDefault="00E70E50" w:rsidP="00E70E5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Jessica Villarreal Castillo</w:t>
      </w:r>
    </w:p>
    <w:p w14:paraId="376DBF3B" w14:textId="77777777" w:rsidR="001431DE" w:rsidRDefault="00E70E50" w:rsidP="00E70E5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0"/>
          <w:szCs w:val="20"/>
        </w:rPr>
        <w:t>R</w:t>
      </w:r>
      <w:r w:rsidR="00626C30" w:rsidRPr="009A4F3F">
        <w:rPr>
          <w:rFonts w:ascii="Times New Roman" w:hAnsi="Times New Roman" w:cs="Times New Roman"/>
          <w:sz w:val="20"/>
          <w:szCs w:val="20"/>
        </w:rPr>
        <w:t xml:space="preserve">ecepción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626C30" w:rsidRPr="009A4F3F">
        <w:rPr>
          <w:rFonts w:ascii="Times New Roman" w:hAnsi="Times New Roman" w:cs="Times New Roman"/>
          <w:sz w:val="20"/>
          <w:szCs w:val="20"/>
        </w:rPr>
        <w:t>Directora</w:t>
      </w:r>
      <w:proofErr w:type="gramEnd"/>
    </w:p>
    <w:p w14:paraId="73CFD4A4" w14:textId="77777777" w:rsidR="006B4BE3" w:rsidRDefault="006B4BE3" w:rsidP="00E70E5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D1805C5" w14:textId="77777777" w:rsidR="00626C30" w:rsidRPr="009A4F3F" w:rsidRDefault="00626C30" w:rsidP="00626C3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A4F3F">
        <w:rPr>
          <w:rFonts w:ascii="Times New Roman" w:hAnsi="Times New Roman" w:cs="Times New Roman"/>
          <w:sz w:val="20"/>
          <w:szCs w:val="20"/>
        </w:rPr>
        <w:t xml:space="preserve">San Bernardo _____ de </w:t>
      </w:r>
      <w:proofErr w:type="gramStart"/>
      <w:r w:rsidRPr="009A4F3F">
        <w:rPr>
          <w:rFonts w:ascii="Times New Roman" w:hAnsi="Times New Roman" w:cs="Times New Roman"/>
          <w:sz w:val="20"/>
          <w:szCs w:val="20"/>
        </w:rPr>
        <w:t>Diciembre</w:t>
      </w:r>
      <w:proofErr w:type="gramEnd"/>
      <w:r w:rsidRPr="009A4F3F">
        <w:rPr>
          <w:rFonts w:ascii="Times New Roman" w:hAnsi="Times New Roman" w:cs="Times New Roman"/>
          <w:sz w:val="20"/>
          <w:szCs w:val="20"/>
        </w:rPr>
        <w:t xml:space="preserve"> 202</w:t>
      </w:r>
      <w:r w:rsidR="00BE5F4E">
        <w:rPr>
          <w:rFonts w:ascii="Times New Roman" w:hAnsi="Times New Roman" w:cs="Times New Roman"/>
          <w:sz w:val="20"/>
          <w:szCs w:val="20"/>
        </w:rPr>
        <w:t>5</w:t>
      </w:r>
    </w:p>
    <w:sectPr w:rsidR="00626C30" w:rsidRPr="009A4F3F" w:rsidSect="00BA42FC">
      <w:pgSz w:w="12240" w:h="15840" w:code="1"/>
      <w:pgMar w:top="567" w:right="616" w:bottom="1418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14719"/>
    <w:multiLevelType w:val="hybridMultilevel"/>
    <w:tmpl w:val="6F56BAC4"/>
    <w:lvl w:ilvl="0" w:tplc="825C6A82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41982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76E9C"/>
    <w:rsid w:val="00001F68"/>
    <w:rsid w:val="000531A5"/>
    <w:rsid w:val="000940B2"/>
    <w:rsid w:val="000A287E"/>
    <w:rsid w:val="000B3D31"/>
    <w:rsid w:val="000B3E19"/>
    <w:rsid w:val="000C21FF"/>
    <w:rsid w:val="000D0379"/>
    <w:rsid w:val="000E2B14"/>
    <w:rsid w:val="00107E69"/>
    <w:rsid w:val="0012401F"/>
    <w:rsid w:val="001431DE"/>
    <w:rsid w:val="00145B77"/>
    <w:rsid w:val="001463AD"/>
    <w:rsid w:val="001953C9"/>
    <w:rsid w:val="001A057F"/>
    <w:rsid w:val="001A15AF"/>
    <w:rsid w:val="001C4765"/>
    <w:rsid w:val="001D72D0"/>
    <w:rsid w:val="001E2D05"/>
    <w:rsid w:val="00210833"/>
    <w:rsid w:val="00222DFD"/>
    <w:rsid w:val="00242B4A"/>
    <w:rsid w:val="0025539B"/>
    <w:rsid w:val="0025684D"/>
    <w:rsid w:val="00264E1F"/>
    <w:rsid w:val="00276300"/>
    <w:rsid w:val="00293C86"/>
    <w:rsid w:val="002948AB"/>
    <w:rsid w:val="002A2853"/>
    <w:rsid w:val="002B3D13"/>
    <w:rsid w:val="002C4093"/>
    <w:rsid w:val="002D13FC"/>
    <w:rsid w:val="002F186A"/>
    <w:rsid w:val="002F62C6"/>
    <w:rsid w:val="00313075"/>
    <w:rsid w:val="00316AFE"/>
    <w:rsid w:val="003368E6"/>
    <w:rsid w:val="00353FC8"/>
    <w:rsid w:val="003E39CA"/>
    <w:rsid w:val="003E5916"/>
    <w:rsid w:val="00401DA2"/>
    <w:rsid w:val="00405070"/>
    <w:rsid w:val="00410F41"/>
    <w:rsid w:val="0042502F"/>
    <w:rsid w:val="004253F2"/>
    <w:rsid w:val="00446FAE"/>
    <w:rsid w:val="00450528"/>
    <w:rsid w:val="00453A1A"/>
    <w:rsid w:val="00456D07"/>
    <w:rsid w:val="00477B01"/>
    <w:rsid w:val="0049365E"/>
    <w:rsid w:val="004B5CE2"/>
    <w:rsid w:val="004C1D79"/>
    <w:rsid w:val="004C5E0F"/>
    <w:rsid w:val="004C7071"/>
    <w:rsid w:val="004D376E"/>
    <w:rsid w:val="004F4F9F"/>
    <w:rsid w:val="00513D55"/>
    <w:rsid w:val="0051557A"/>
    <w:rsid w:val="00534176"/>
    <w:rsid w:val="00537DED"/>
    <w:rsid w:val="00553F79"/>
    <w:rsid w:val="0056073F"/>
    <w:rsid w:val="00564907"/>
    <w:rsid w:val="0056650D"/>
    <w:rsid w:val="00570C09"/>
    <w:rsid w:val="0059362B"/>
    <w:rsid w:val="005A37F2"/>
    <w:rsid w:val="005C1F37"/>
    <w:rsid w:val="005E116E"/>
    <w:rsid w:val="005F7162"/>
    <w:rsid w:val="00600A32"/>
    <w:rsid w:val="0061760C"/>
    <w:rsid w:val="0062192C"/>
    <w:rsid w:val="00626C30"/>
    <w:rsid w:val="0063316F"/>
    <w:rsid w:val="00653B89"/>
    <w:rsid w:val="006638CC"/>
    <w:rsid w:val="00685F2B"/>
    <w:rsid w:val="006970D4"/>
    <w:rsid w:val="00697390"/>
    <w:rsid w:val="006A153D"/>
    <w:rsid w:val="006B4BE3"/>
    <w:rsid w:val="006B6A20"/>
    <w:rsid w:val="006D3E90"/>
    <w:rsid w:val="006F0739"/>
    <w:rsid w:val="00702670"/>
    <w:rsid w:val="007063DC"/>
    <w:rsid w:val="00715D68"/>
    <w:rsid w:val="007221A1"/>
    <w:rsid w:val="0072386E"/>
    <w:rsid w:val="00745840"/>
    <w:rsid w:val="00764191"/>
    <w:rsid w:val="007712D9"/>
    <w:rsid w:val="00793CF7"/>
    <w:rsid w:val="00797369"/>
    <w:rsid w:val="007A55AB"/>
    <w:rsid w:val="007B2ED1"/>
    <w:rsid w:val="007B574A"/>
    <w:rsid w:val="007C2C25"/>
    <w:rsid w:val="007D7445"/>
    <w:rsid w:val="0080577A"/>
    <w:rsid w:val="0083242D"/>
    <w:rsid w:val="00832750"/>
    <w:rsid w:val="00863648"/>
    <w:rsid w:val="0086471B"/>
    <w:rsid w:val="0087197B"/>
    <w:rsid w:val="0089745D"/>
    <w:rsid w:val="008A0E76"/>
    <w:rsid w:val="008B5061"/>
    <w:rsid w:val="008D6A22"/>
    <w:rsid w:val="008F5357"/>
    <w:rsid w:val="00901FD5"/>
    <w:rsid w:val="00902029"/>
    <w:rsid w:val="009033A4"/>
    <w:rsid w:val="00924FEB"/>
    <w:rsid w:val="009443DA"/>
    <w:rsid w:val="009510F4"/>
    <w:rsid w:val="009516F2"/>
    <w:rsid w:val="00953CA6"/>
    <w:rsid w:val="00966E00"/>
    <w:rsid w:val="00967208"/>
    <w:rsid w:val="00972912"/>
    <w:rsid w:val="009731A7"/>
    <w:rsid w:val="00993181"/>
    <w:rsid w:val="009A4F3F"/>
    <w:rsid w:val="009D0C45"/>
    <w:rsid w:val="009D303D"/>
    <w:rsid w:val="009F1482"/>
    <w:rsid w:val="009F3C34"/>
    <w:rsid w:val="00A20C1A"/>
    <w:rsid w:val="00A2778E"/>
    <w:rsid w:val="00A305AB"/>
    <w:rsid w:val="00A523AA"/>
    <w:rsid w:val="00A560F7"/>
    <w:rsid w:val="00A5663A"/>
    <w:rsid w:val="00A65457"/>
    <w:rsid w:val="00A6652B"/>
    <w:rsid w:val="00A702D0"/>
    <w:rsid w:val="00A85FE2"/>
    <w:rsid w:val="00A90852"/>
    <w:rsid w:val="00A9637F"/>
    <w:rsid w:val="00AA1662"/>
    <w:rsid w:val="00AB37DF"/>
    <w:rsid w:val="00AB49DD"/>
    <w:rsid w:val="00AC5CB2"/>
    <w:rsid w:val="00AF131C"/>
    <w:rsid w:val="00AF2EE4"/>
    <w:rsid w:val="00AF3B1B"/>
    <w:rsid w:val="00B02D93"/>
    <w:rsid w:val="00B03161"/>
    <w:rsid w:val="00B40C5A"/>
    <w:rsid w:val="00B40FC3"/>
    <w:rsid w:val="00B43879"/>
    <w:rsid w:val="00B51AC6"/>
    <w:rsid w:val="00B6055C"/>
    <w:rsid w:val="00B614AE"/>
    <w:rsid w:val="00B74615"/>
    <w:rsid w:val="00B7498B"/>
    <w:rsid w:val="00B85760"/>
    <w:rsid w:val="00B90836"/>
    <w:rsid w:val="00BA1402"/>
    <w:rsid w:val="00BA42FC"/>
    <w:rsid w:val="00BA507A"/>
    <w:rsid w:val="00BE1F27"/>
    <w:rsid w:val="00BE5F4E"/>
    <w:rsid w:val="00C001F4"/>
    <w:rsid w:val="00C10588"/>
    <w:rsid w:val="00C1065B"/>
    <w:rsid w:val="00C62F8A"/>
    <w:rsid w:val="00CA6C11"/>
    <w:rsid w:val="00CB0FCB"/>
    <w:rsid w:val="00CB232E"/>
    <w:rsid w:val="00CD254F"/>
    <w:rsid w:val="00CE31C5"/>
    <w:rsid w:val="00D1606D"/>
    <w:rsid w:val="00D35EBA"/>
    <w:rsid w:val="00D702EC"/>
    <w:rsid w:val="00D83401"/>
    <w:rsid w:val="00DC0A18"/>
    <w:rsid w:val="00DD4C2D"/>
    <w:rsid w:val="00DE7E5E"/>
    <w:rsid w:val="00DF312E"/>
    <w:rsid w:val="00DF6954"/>
    <w:rsid w:val="00E01BE7"/>
    <w:rsid w:val="00E02EC7"/>
    <w:rsid w:val="00E452CF"/>
    <w:rsid w:val="00E47BA9"/>
    <w:rsid w:val="00E7030D"/>
    <w:rsid w:val="00E70E50"/>
    <w:rsid w:val="00E8008D"/>
    <w:rsid w:val="00E95F71"/>
    <w:rsid w:val="00EC65C9"/>
    <w:rsid w:val="00ED3097"/>
    <w:rsid w:val="00ED62E9"/>
    <w:rsid w:val="00EE011D"/>
    <w:rsid w:val="00F345BC"/>
    <w:rsid w:val="00F46601"/>
    <w:rsid w:val="00F53FE9"/>
    <w:rsid w:val="00F57995"/>
    <w:rsid w:val="00F7239C"/>
    <w:rsid w:val="00F7394C"/>
    <w:rsid w:val="00F73FF8"/>
    <w:rsid w:val="00F76E9C"/>
    <w:rsid w:val="00F778FE"/>
    <w:rsid w:val="00F92F62"/>
    <w:rsid w:val="00F93753"/>
    <w:rsid w:val="00F969A5"/>
    <w:rsid w:val="00FB3D3B"/>
    <w:rsid w:val="00FE3B41"/>
    <w:rsid w:val="00FE43E4"/>
    <w:rsid w:val="00FF53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36069"/>
  <w15:docId w15:val="{479BE490-FA47-45B3-A51C-CE7B796D6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6E9C"/>
  </w:style>
  <w:style w:type="paragraph" w:styleId="Ttulo1">
    <w:name w:val="heading 1"/>
    <w:basedOn w:val="Normal"/>
    <w:link w:val="Ttulo1Car"/>
    <w:uiPriority w:val="9"/>
    <w:qFormat/>
    <w:rsid w:val="00CA6C1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76E9C"/>
    <w:pPr>
      <w:ind w:left="720"/>
      <w:contextualSpacing/>
    </w:pPr>
  </w:style>
  <w:style w:type="table" w:styleId="Tablaconcuadrcula">
    <w:name w:val="Table Grid"/>
    <w:basedOn w:val="Tablanormal"/>
    <w:uiPriority w:val="59"/>
    <w:rsid w:val="00F76E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44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443D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AB37D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B37DF"/>
  </w:style>
  <w:style w:type="character" w:styleId="Hipervnculo">
    <w:name w:val="Hyperlink"/>
    <w:basedOn w:val="Fuentedeprrafopredeter"/>
    <w:uiPriority w:val="99"/>
    <w:unhideWhenUsed/>
    <w:rsid w:val="00EC65C9"/>
    <w:rPr>
      <w:color w:val="0000FF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CA6C11"/>
    <w:rPr>
      <w:rFonts w:ascii="Times New Roman" w:eastAsia="Times New Roman" w:hAnsi="Times New Roman" w:cs="Times New Roman"/>
      <w:b/>
      <w:bCs/>
      <w:kern w:val="36"/>
      <w:sz w:val="48"/>
      <w:szCs w:val="48"/>
      <w:lang w:eastAsia="es-CL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32750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9729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3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ula-compartida-stm.es" TargetMode="External"/><Relationship Id="rId13" Type="http://schemas.openxmlformats.org/officeDocument/2006/relationships/hyperlink" Target="http://www.aula-compartida-stm.es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aula-compartida-stm.es" TargetMode="External"/><Relationship Id="rId12" Type="http://schemas.openxmlformats.org/officeDocument/2006/relationships/hyperlink" Target="http://www.aula-compartida-stm.es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aula-compartida-stm.es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://www.aula-compartida-stm.es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www.aula-compartida-stm.es" TargetMode="External"/><Relationship Id="rId10" Type="http://schemas.openxmlformats.org/officeDocument/2006/relationships/hyperlink" Target="http://www.aula-compartida-stm.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ula-compartida-stm.es" TargetMode="External"/><Relationship Id="rId14" Type="http://schemas.openxmlformats.org/officeDocument/2006/relationships/hyperlink" Target="http://www.aula-compartida-stm.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849</Words>
  <Characters>4674</Characters>
  <Application>Microsoft Office Word</Application>
  <DocSecurity>0</DocSecurity>
  <Lines>38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5512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MARISA CANIULEF</cp:lastModifiedBy>
  <cp:revision>8</cp:revision>
  <cp:lastPrinted>2025-11-11T13:33:00Z</cp:lastPrinted>
  <dcterms:created xsi:type="dcterms:W3CDTF">2025-11-07T16:21:00Z</dcterms:created>
  <dcterms:modified xsi:type="dcterms:W3CDTF">2025-11-11T13:44:00Z</dcterms:modified>
</cp:coreProperties>
</file>