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1AA823C" w:rsidR="00751408" w:rsidRPr="00204A53" w:rsidRDefault="000041F9" w:rsidP="004E0418">
      <w:pPr>
        <w:jc w:val="center"/>
        <w:rPr>
          <w:rFonts w:cstheme="minorHAnsi"/>
          <w:b/>
          <w:bCs/>
          <w:sz w:val="24"/>
          <w:szCs w:val="24"/>
          <w:u w:val="single"/>
          <w:lang w:val="es-ES"/>
        </w:rPr>
      </w:pPr>
      <w:r w:rsidRPr="00204A53">
        <w:rPr>
          <w:rFonts w:cstheme="minorHAnsi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 w:rsidRPr="00204A53">
        <w:rPr>
          <w:rFonts w:cstheme="minorHAnsi"/>
          <w:b/>
          <w:bCs/>
          <w:sz w:val="24"/>
          <w:szCs w:val="24"/>
          <w:u w:val="single"/>
          <w:lang w:val="es-ES"/>
        </w:rPr>
        <w:t>U</w:t>
      </w:r>
      <w:r w:rsidRPr="00204A53">
        <w:rPr>
          <w:rFonts w:cstheme="minorHAnsi"/>
          <w:b/>
          <w:bCs/>
          <w:sz w:val="24"/>
          <w:szCs w:val="24"/>
          <w:u w:val="single"/>
          <w:lang w:val="es-ES"/>
        </w:rPr>
        <w:t>nidad</w:t>
      </w:r>
      <w:r w:rsidR="007A455E" w:rsidRPr="00204A53">
        <w:rPr>
          <w:rFonts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E4372F" w:rsidRPr="00204A53">
        <w:rPr>
          <w:rFonts w:cstheme="minorHAnsi"/>
          <w:b/>
          <w:bCs/>
          <w:sz w:val="24"/>
          <w:szCs w:val="24"/>
          <w:u w:val="single"/>
          <w:lang w:val="es-ES"/>
        </w:rPr>
        <w:t>4</w:t>
      </w:r>
    </w:p>
    <w:p w14:paraId="6630A9D3" w14:textId="7F602C6B" w:rsidR="000041F9" w:rsidRPr="00204A53" w:rsidRDefault="000041F9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  <w:r w:rsidRPr="00204A53">
        <w:rPr>
          <w:rFonts w:cstheme="minorHAnsi"/>
          <w:sz w:val="24"/>
          <w:szCs w:val="24"/>
          <w:lang w:val="es-ES"/>
        </w:rPr>
        <w:t>Unidad</w:t>
      </w:r>
      <w:r w:rsidR="00316E2A" w:rsidRPr="00204A53">
        <w:rPr>
          <w:rFonts w:cstheme="minorHAnsi"/>
          <w:sz w:val="24"/>
          <w:szCs w:val="24"/>
          <w:lang w:val="es-ES"/>
        </w:rPr>
        <w:t xml:space="preserve"> </w:t>
      </w:r>
      <w:r w:rsidR="006901B5" w:rsidRPr="00204A53">
        <w:rPr>
          <w:rFonts w:cstheme="minorHAnsi"/>
          <w:sz w:val="24"/>
          <w:szCs w:val="24"/>
          <w:lang w:val="es-ES"/>
        </w:rPr>
        <w:t>4</w:t>
      </w:r>
      <w:r w:rsidRPr="00204A53">
        <w:rPr>
          <w:rFonts w:cstheme="minorHAnsi"/>
          <w:sz w:val="24"/>
          <w:szCs w:val="24"/>
          <w:lang w:val="es-ES"/>
        </w:rPr>
        <w:t xml:space="preserve">: </w:t>
      </w:r>
      <w:r w:rsidR="00204A53" w:rsidRPr="00204A53">
        <w:rPr>
          <w:rFonts w:cstheme="minorHAnsi"/>
          <w:sz w:val="24"/>
          <w:szCs w:val="24"/>
        </w:rPr>
        <w:t>“Eco del pasado: Héroes y Heroínas de Chile”</w:t>
      </w:r>
    </w:p>
    <w:p w14:paraId="66527A29" w14:textId="27322324" w:rsidR="000041F9" w:rsidRPr="00204A53" w:rsidRDefault="000041F9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  <w:r w:rsidRPr="00204A53">
        <w:rPr>
          <w:rFonts w:cstheme="minorHAnsi"/>
          <w:sz w:val="24"/>
          <w:szCs w:val="24"/>
          <w:lang w:val="es-ES"/>
        </w:rPr>
        <w:t>Curso</w:t>
      </w:r>
      <w:r w:rsidR="00D06FFD" w:rsidRPr="00204A53">
        <w:rPr>
          <w:rFonts w:cstheme="minorHAnsi"/>
          <w:sz w:val="24"/>
          <w:szCs w:val="24"/>
          <w:lang w:val="es-ES"/>
        </w:rPr>
        <w:t>:</w:t>
      </w:r>
      <w:r w:rsidR="00204A53" w:rsidRPr="00204A53">
        <w:rPr>
          <w:rFonts w:cstheme="minorHAnsi"/>
          <w:sz w:val="24"/>
          <w:szCs w:val="24"/>
        </w:rPr>
        <w:t xml:space="preserve"> </w:t>
      </w:r>
      <w:r w:rsidR="00204A53" w:rsidRPr="00204A53">
        <w:rPr>
          <w:rFonts w:cstheme="minorHAnsi"/>
          <w:sz w:val="24"/>
          <w:szCs w:val="24"/>
        </w:rPr>
        <w:t>Primer Ciclo (1° a 4° Básico)</w:t>
      </w:r>
    </w:p>
    <w:p w14:paraId="71CCBFC3" w14:textId="25F5E9D5" w:rsidR="00D06FFD" w:rsidRPr="00204A53" w:rsidRDefault="00D06FFD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  <w:r w:rsidRPr="00204A53">
        <w:rPr>
          <w:rFonts w:cstheme="minorHAnsi"/>
          <w:sz w:val="24"/>
          <w:szCs w:val="24"/>
          <w:lang w:val="es-ES"/>
        </w:rPr>
        <w:t xml:space="preserve">Docente: </w:t>
      </w:r>
    </w:p>
    <w:p w14:paraId="0D283650" w14:textId="76D991EA" w:rsidR="004E0418" w:rsidRPr="00204A53" w:rsidRDefault="004E0418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  <w:r w:rsidRPr="00204A53">
        <w:rPr>
          <w:rFonts w:cstheme="minorHAnsi"/>
          <w:sz w:val="24"/>
          <w:szCs w:val="24"/>
          <w:lang w:val="es-ES"/>
        </w:rPr>
        <w:t xml:space="preserve">Mes: </w:t>
      </w:r>
      <w:r w:rsidR="00E4372F" w:rsidRPr="00204A53">
        <w:rPr>
          <w:rFonts w:cstheme="minorHAnsi"/>
          <w:sz w:val="24"/>
          <w:szCs w:val="24"/>
          <w:lang w:val="es-ES"/>
        </w:rPr>
        <w:t xml:space="preserve">Octubre – Noviembre - </w:t>
      </w:r>
      <w:proofErr w:type="gramStart"/>
      <w:r w:rsidR="00E4372F" w:rsidRPr="00204A53">
        <w:rPr>
          <w:rFonts w:cstheme="minorHAnsi"/>
          <w:sz w:val="24"/>
          <w:szCs w:val="24"/>
          <w:lang w:val="es-ES"/>
        </w:rPr>
        <w:t>Diciembre</w:t>
      </w:r>
      <w:proofErr w:type="gramEnd"/>
      <w:r w:rsidR="008A3021" w:rsidRPr="00204A53">
        <w:rPr>
          <w:rFonts w:cstheme="minorHAnsi"/>
          <w:sz w:val="24"/>
          <w:szCs w:val="24"/>
          <w:lang w:val="es-ES"/>
        </w:rPr>
        <w:t xml:space="preserve"> </w:t>
      </w:r>
    </w:p>
    <w:p w14:paraId="17B4FC11" w14:textId="77777777" w:rsidR="00D06FFD" w:rsidRPr="00204A53" w:rsidRDefault="00D06FFD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84"/>
        <w:gridCol w:w="953"/>
        <w:gridCol w:w="1802"/>
        <w:gridCol w:w="1797"/>
        <w:gridCol w:w="1896"/>
        <w:gridCol w:w="227"/>
        <w:gridCol w:w="5384"/>
        <w:gridCol w:w="2274"/>
        <w:gridCol w:w="48"/>
      </w:tblGrid>
      <w:tr w:rsidR="00D06FFD" w:rsidRPr="00204A53" w14:paraId="4DEA01C3" w14:textId="77777777" w:rsidTr="00204A53">
        <w:tc>
          <w:tcPr>
            <w:tcW w:w="7932" w:type="dxa"/>
            <w:gridSpan w:val="5"/>
          </w:tcPr>
          <w:p w14:paraId="16484B33" w14:textId="1BB8B13B" w:rsidR="00D06FFD" w:rsidRPr="00204A53" w:rsidRDefault="006D5863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7933" w:type="dxa"/>
            <w:gridSpan w:val="4"/>
          </w:tcPr>
          <w:p w14:paraId="6E79B38C" w14:textId="348148B5" w:rsidR="00D06FFD" w:rsidRPr="00204A53" w:rsidRDefault="006D5863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Objetivos:</w:t>
            </w:r>
          </w:p>
        </w:tc>
      </w:tr>
      <w:tr w:rsidR="00D06FFD" w:rsidRPr="00204A53" w14:paraId="01A0EEFF" w14:textId="77777777" w:rsidTr="00204A53">
        <w:tc>
          <w:tcPr>
            <w:tcW w:w="7932" w:type="dxa"/>
            <w:gridSpan w:val="5"/>
          </w:tcPr>
          <w:p w14:paraId="2A5C4505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Promover en los estudiantes la comprensión del pasado de Chile a través de la vida y obra de sus héroes y heroínas nacionales, fortaleciendo la identidad, el respeto por la historia y la valoración de quienes contribuyeron a la independencia y formación de nuestro país. Se espera que desarrollen habilidades de investigación, expresión oral, artística y trabajo colaborativo mediante la participación en la Feria Institucional de Historia y Geografía.</w:t>
            </w:r>
          </w:p>
          <w:p w14:paraId="25527214" w14:textId="77777777" w:rsidR="001F1F1E" w:rsidRPr="00204A53" w:rsidRDefault="001F1F1E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  <w:gridSpan w:val="4"/>
          </w:tcPr>
          <w:p w14:paraId="150B4BF0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Reconocer héroes y heroínas de la historia de Chile y sus principales aportes.</w:t>
            </w:r>
          </w:p>
          <w:p w14:paraId="6D6CF174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Identificar hechos relevantes de la vida de personajes históricos nacionales.</w:t>
            </w:r>
          </w:p>
          <w:p w14:paraId="0777E2FC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Representar con creatividad aspectos de la vida y obra de los próceres de Chile.</w:t>
            </w:r>
          </w:p>
          <w:p w14:paraId="1D4B8A22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Participar activamente en la preparación y exposición de la Feria Institucional.</w:t>
            </w:r>
          </w:p>
          <w:p w14:paraId="515A7A26" w14:textId="77777777" w:rsidR="001F1F1E" w:rsidRPr="00204A53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2FA3EF20" w14:textId="77777777" w:rsidR="001F1F1E" w:rsidRPr="00204A53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4CAB5BDF" w14:textId="77777777" w:rsidR="001F1F1E" w:rsidRPr="00204A53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73186080" w14:textId="77777777" w:rsidR="001F1F1E" w:rsidRPr="00204A53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66EF33BE" w14:textId="77777777" w:rsidR="001F1F1E" w:rsidRPr="00204A53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D06FFD" w:rsidRPr="00204A53" w14:paraId="0B5F6C73" w14:textId="77777777" w:rsidTr="00204A53">
        <w:tc>
          <w:tcPr>
            <w:tcW w:w="7932" w:type="dxa"/>
            <w:gridSpan w:val="5"/>
          </w:tcPr>
          <w:p w14:paraId="6690EDD8" w14:textId="6DEFF179" w:rsidR="00D06FFD" w:rsidRPr="00204A53" w:rsidRDefault="006D5863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7933" w:type="dxa"/>
            <w:gridSpan w:val="4"/>
          </w:tcPr>
          <w:p w14:paraId="6101567A" w14:textId="05F038AD" w:rsidR="00D06FFD" w:rsidRPr="00204A53" w:rsidRDefault="006D5863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204A53" w14:paraId="16BDB73F" w14:textId="77777777" w:rsidTr="00204A53">
        <w:tc>
          <w:tcPr>
            <w:tcW w:w="7932" w:type="dxa"/>
            <w:gridSpan w:val="5"/>
          </w:tcPr>
          <w:p w14:paraId="60FE0740" w14:textId="77777777" w:rsidR="00D06FFD" w:rsidRPr="00204A53" w:rsidRDefault="00D06FFD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46027D9E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Reconoce el nombre y aporte del prócer trabajado.</w:t>
            </w:r>
          </w:p>
          <w:p w14:paraId="6899F302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Identifica hechos importantes de la historia nacional.</w:t>
            </w:r>
          </w:p>
          <w:p w14:paraId="750C810B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Participa activamente en la elaboración de materiales (infografía, línea de tiempo, retrato, personificación).</w:t>
            </w:r>
          </w:p>
          <w:p w14:paraId="254704B7" w14:textId="4E80286B" w:rsidR="001F1F1E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Explica con sus propias palabras aspectos relevantes del personaje.</w:t>
            </w:r>
          </w:p>
          <w:p w14:paraId="3ACE8154" w14:textId="77777777" w:rsidR="001F1F1E" w:rsidRPr="00204A53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7933" w:type="dxa"/>
            <w:gridSpan w:val="4"/>
          </w:tcPr>
          <w:p w14:paraId="1FBA19E7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Respeto y orgullo por los héroes nacionales.</w:t>
            </w:r>
          </w:p>
          <w:p w14:paraId="418085B7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Responsabilidad y trabajo colaborativo.</w:t>
            </w:r>
          </w:p>
          <w:p w14:paraId="7A968C4D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Interés por aprender sobre la historia de Chile.</w:t>
            </w:r>
          </w:p>
          <w:p w14:paraId="7C916978" w14:textId="77777777" w:rsidR="00204A53" w:rsidRPr="00204A53" w:rsidRDefault="00204A53" w:rsidP="00204A53">
            <w:pPr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• Cuidado y dedicación en la creación de materiales visuales y presentaciones.</w:t>
            </w:r>
          </w:p>
          <w:p w14:paraId="1F44354E" w14:textId="77777777" w:rsidR="001F1F1E" w:rsidRPr="00204A53" w:rsidRDefault="001F1F1E" w:rsidP="001F1F1E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</w:tr>
      <w:tr w:rsidR="004E0418" w:rsidRPr="00204A53" w14:paraId="43DF225B" w14:textId="77777777" w:rsidTr="00204A53">
        <w:trPr>
          <w:gridAfter w:val="1"/>
          <w:wAfter w:w="48" w:type="dxa"/>
          <w:trHeight w:val="321"/>
        </w:trPr>
        <w:tc>
          <w:tcPr>
            <w:tcW w:w="1484" w:type="dxa"/>
          </w:tcPr>
          <w:p w14:paraId="752315F9" w14:textId="2CA9E4B8" w:rsidR="004E0418" w:rsidRPr="00204A53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lastRenderedPageBreak/>
              <w:t xml:space="preserve">Semana </w:t>
            </w:r>
          </w:p>
        </w:tc>
        <w:tc>
          <w:tcPr>
            <w:tcW w:w="953" w:type="dxa"/>
          </w:tcPr>
          <w:p w14:paraId="0BE845A5" w14:textId="7422D22A" w:rsidR="004E0418" w:rsidRPr="00204A53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802" w:type="dxa"/>
          </w:tcPr>
          <w:p w14:paraId="68C47786" w14:textId="281605ED" w:rsidR="004E0418" w:rsidRPr="00204A53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97" w:type="dxa"/>
          </w:tcPr>
          <w:p w14:paraId="42C35622" w14:textId="5C59840C" w:rsidR="004E0418" w:rsidRPr="00204A53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2123" w:type="dxa"/>
            <w:gridSpan w:val="2"/>
          </w:tcPr>
          <w:p w14:paraId="5ACC3B94" w14:textId="10389A63" w:rsidR="004E0418" w:rsidRPr="00204A53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384" w:type="dxa"/>
          </w:tcPr>
          <w:p w14:paraId="542A2C71" w14:textId="40289E7C" w:rsidR="004E0418" w:rsidRPr="00204A53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274" w:type="dxa"/>
          </w:tcPr>
          <w:p w14:paraId="3B1586BF" w14:textId="2E0A2853" w:rsidR="004E0418" w:rsidRPr="00204A53" w:rsidRDefault="004E0418" w:rsidP="00D06FFD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204A53" w:rsidRPr="00204A53" w14:paraId="106B001D" w14:textId="77777777" w:rsidTr="00204A53">
        <w:trPr>
          <w:gridAfter w:val="1"/>
          <w:wAfter w:w="48" w:type="dxa"/>
          <w:trHeight w:val="337"/>
        </w:trPr>
        <w:tc>
          <w:tcPr>
            <w:tcW w:w="1484" w:type="dxa"/>
          </w:tcPr>
          <w:p w14:paraId="43915C94" w14:textId="63DA1CFD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Semana 28</w:t>
            </w:r>
          </w:p>
          <w:p w14:paraId="2A5405BC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7938EE5D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Del 6 al 10 de octubre</w:t>
            </w:r>
          </w:p>
          <w:p w14:paraId="375BB976" w14:textId="4381A6F4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54E6C041" w14:textId="3FC4D300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336A5608" w14:textId="7E7147D8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OA 1</w:t>
            </w:r>
          </w:p>
        </w:tc>
        <w:tc>
          <w:tcPr>
            <w:tcW w:w="1797" w:type="dxa"/>
          </w:tcPr>
          <w:p w14:paraId="11733146" w14:textId="5ADE233A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Observar, investigar</w:t>
            </w:r>
          </w:p>
        </w:tc>
        <w:tc>
          <w:tcPr>
            <w:tcW w:w="2123" w:type="dxa"/>
            <w:gridSpan w:val="2"/>
          </w:tcPr>
          <w:p w14:paraId="0B35FF08" w14:textId="16FA485B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Héroes y heroínas de Chile</w:t>
            </w:r>
          </w:p>
        </w:tc>
        <w:tc>
          <w:tcPr>
            <w:tcW w:w="5384" w:type="dxa"/>
          </w:tcPr>
          <w:p w14:paraId="31859D04" w14:textId="1AB68E32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Investigación sobre el prócer asignado (biografía breve, hechos relevantes). Apoyo con videos o lecturas guiadas.</w:t>
            </w:r>
          </w:p>
        </w:tc>
        <w:tc>
          <w:tcPr>
            <w:tcW w:w="2274" w:type="dxa"/>
          </w:tcPr>
          <w:p w14:paraId="1E7F3041" w14:textId="6879E469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Lista de cotejo de participación e investigación.</w:t>
            </w:r>
          </w:p>
        </w:tc>
      </w:tr>
      <w:tr w:rsidR="00204A53" w:rsidRPr="00204A53" w14:paraId="33790F61" w14:textId="77777777" w:rsidTr="00204A53">
        <w:trPr>
          <w:gridAfter w:val="1"/>
          <w:wAfter w:w="48" w:type="dxa"/>
          <w:trHeight w:val="321"/>
        </w:trPr>
        <w:tc>
          <w:tcPr>
            <w:tcW w:w="1484" w:type="dxa"/>
          </w:tcPr>
          <w:p w14:paraId="63C22078" w14:textId="46DBC30D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Semana 29</w:t>
            </w:r>
          </w:p>
          <w:p w14:paraId="296483BF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1588D807" w14:textId="0DE11634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Del 13 al 17 de octubre</w:t>
            </w:r>
            <w:r w:rsidRPr="00204A53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953" w:type="dxa"/>
          </w:tcPr>
          <w:p w14:paraId="3DD44369" w14:textId="302BEF3A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132AD5D5" w14:textId="273C7E9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OA 1, OA 2</w:t>
            </w:r>
          </w:p>
        </w:tc>
        <w:tc>
          <w:tcPr>
            <w:tcW w:w="1797" w:type="dxa"/>
          </w:tcPr>
          <w:p w14:paraId="6D5A192E" w14:textId="56D136A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Secuenciar, ordenar</w:t>
            </w:r>
          </w:p>
        </w:tc>
        <w:tc>
          <w:tcPr>
            <w:tcW w:w="2123" w:type="dxa"/>
            <w:gridSpan w:val="2"/>
          </w:tcPr>
          <w:p w14:paraId="3484DA85" w14:textId="332A8FAB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Línea temporal de la vida del prócer</w:t>
            </w:r>
          </w:p>
        </w:tc>
        <w:tc>
          <w:tcPr>
            <w:tcW w:w="5384" w:type="dxa"/>
          </w:tcPr>
          <w:p w14:paraId="67BFEDDD" w14:textId="739293E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Elaborar una línea de tiempo gigante con los principales hitos del personaje.</w:t>
            </w:r>
          </w:p>
        </w:tc>
        <w:tc>
          <w:tcPr>
            <w:tcW w:w="2274" w:type="dxa"/>
          </w:tcPr>
          <w:p w14:paraId="6BABA8D6" w14:textId="59410293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Rúbrica de orden cronológico y presentación visual.</w:t>
            </w:r>
          </w:p>
        </w:tc>
      </w:tr>
      <w:tr w:rsidR="00204A53" w:rsidRPr="00204A53" w14:paraId="4242CC1D" w14:textId="77777777" w:rsidTr="00204A53">
        <w:trPr>
          <w:gridAfter w:val="1"/>
          <w:wAfter w:w="48" w:type="dxa"/>
          <w:trHeight w:val="321"/>
        </w:trPr>
        <w:tc>
          <w:tcPr>
            <w:tcW w:w="1484" w:type="dxa"/>
          </w:tcPr>
          <w:p w14:paraId="2A34CFB4" w14:textId="469646F2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Semana 30</w:t>
            </w:r>
          </w:p>
          <w:p w14:paraId="47110807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009AA3AA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Del 20 al 24 de octubre</w:t>
            </w:r>
            <w:r w:rsidRPr="00204A53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0951E93E" w14:textId="040E41F0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266D92AB" w14:textId="17BED370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54A064DD" w14:textId="2E0CA356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OA 2</w:t>
            </w:r>
          </w:p>
        </w:tc>
        <w:tc>
          <w:tcPr>
            <w:tcW w:w="1797" w:type="dxa"/>
          </w:tcPr>
          <w:p w14:paraId="284A5BB6" w14:textId="35E2DD3B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Representar visualmente</w:t>
            </w:r>
          </w:p>
        </w:tc>
        <w:tc>
          <w:tcPr>
            <w:tcW w:w="2123" w:type="dxa"/>
            <w:gridSpan w:val="2"/>
          </w:tcPr>
          <w:p w14:paraId="47AD1E66" w14:textId="5B4DE2BE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Iconografía del héroe nacional</w:t>
            </w:r>
          </w:p>
        </w:tc>
        <w:tc>
          <w:tcPr>
            <w:tcW w:w="5384" w:type="dxa"/>
          </w:tcPr>
          <w:p w14:paraId="5773FB41" w14:textId="6DAFDA2A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Pintar retrato del prócer, agregando su nombre y decorando con elementos representativos.</w:t>
            </w:r>
          </w:p>
        </w:tc>
        <w:tc>
          <w:tcPr>
            <w:tcW w:w="2274" w:type="dxa"/>
          </w:tcPr>
          <w:p w14:paraId="066A9780" w14:textId="0E516F4D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Evaluación formativa del trabajo artístico.</w:t>
            </w:r>
          </w:p>
        </w:tc>
      </w:tr>
      <w:tr w:rsidR="00204A53" w:rsidRPr="00204A53" w14:paraId="19B5841A" w14:textId="77777777" w:rsidTr="00204A53">
        <w:trPr>
          <w:gridAfter w:val="1"/>
          <w:wAfter w:w="48" w:type="dxa"/>
          <w:trHeight w:val="321"/>
        </w:trPr>
        <w:tc>
          <w:tcPr>
            <w:tcW w:w="1484" w:type="dxa"/>
          </w:tcPr>
          <w:p w14:paraId="786BB2D0" w14:textId="3AD3AE1B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Semana 31</w:t>
            </w:r>
          </w:p>
          <w:p w14:paraId="56B7D773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  <w:p w14:paraId="65D13F00" w14:textId="7EDDF8FC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Del 27 al 31 de octubre</w:t>
            </w:r>
            <w:r w:rsidRPr="00204A53">
              <w:rPr>
                <w:rFonts w:cstheme="minorHAnsi"/>
                <w:color w:val="FF0000"/>
                <w:sz w:val="24"/>
                <w:szCs w:val="24"/>
                <w:lang w:val="es-ES"/>
              </w:rPr>
              <w:t xml:space="preserve"> </w:t>
            </w:r>
          </w:p>
          <w:p w14:paraId="4DB0A319" w14:textId="3204534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0C6DC25D" w14:textId="12A97591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9C619D0" w14:textId="6527A221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OA 2, OA 3</w:t>
            </w:r>
          </w:p>
        </w:tc>
        <w:tc>
          <w:tcPr>
            <w:tcW w:w="1797" w:type="dxa"/>
          </w:tcPr>
          <w:p w14:paraId="6FD92AF5" w14:textId="3C83BEEE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Expresar, representar, dramatizar</w:t>
            </w:r>
          </w:p>
        </w:tc>
        <w:tc>
          <w:tcPr>
            <w:tcW w:w="2123" w:type="dxa"/>
            <w:gridSpan w:val="2"/>
          </w:tcPr>
          <w:p w14:paraId="7951F681" w14:textId="25407C5E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Vida y legado del personaje histórico</w:t>
            </w:r>
          </w:p>
        </w:tc>
        <w:tc>
          <w:tcPr>
            <w:tcW w:w="5384" w:type="dxa"/>
          </w:tcPr>
          <w:p w14:paraId="586ABCA8" w14:textId="35EFD5B3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Preparar personificación del prócer con vestimenta de época. Ensayos de exposición oral.</w:t>
            </w:r>
          </w:p>
        </w:tc>
        <w:tc>
          <w:tcPr>
            <w:tcW w:w="2274" w:type="dxa"/>
          </w:tcPr>
          <w:p w14:paraId="11D4545F" w14:textId="4CE60CAB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Lista de cotejo de expresión y participación.</w:t>
            </w:r>
          </w:p>
        </w:tc>
      </w:tr>
      <w:tr w:rsidR="00204A53" w:rsidRPr="00204A53" w14:paraId="3CEE95B5" w14:textId="77777777" w:rsidTr="00204A53">
        <w:trPr>
          <w:gridAfter w:val="1"/>
          <w:wAfter w:w="48" w:type="dxa"/>
          <w:trHeight w:val="321"/>
        </w:trPr>
        <w:tc>
          <w:tcPr>
            <w:tcW w:w="1484" w:type="dxa"/>
          </w:tcPr>
          <w:p w14:paraId="15507558" w14:textId="7EB885A4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t>Semana 32</w:t>
            </w:r>
          </w:p>
          <w:p w14:paraId="3BF4965C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  <w:p w14:paraId="293A3801" w14:textId="259B7BCC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 xml:space="preserve">Del 3 al 7 de noviembre </w:t>
            </w:r>
          </w:p>
        </w:tc>
        <w:tc>
          <w:tcPr>
            <w:tcW w:w="953" w:type="dxa"/>
          </w:tcPr>
          <w:p w14:paraId="398348C5" w14:textId="16232C18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7C8B6F33" w14:textId="081A8D58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OA 3</w:t>
            </w:r>
          </w:p>
        </w:tc>
        <w:tc>
          <w:tcPr>
            <w:tcW w:w="1797" w:type="dxa"/>
          </w:tcPr>
          <w:p w14:paraId="0C35FC3B" w14:textId="76A761E2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 xml:space="preserve">Comunicar </w:t>
            </w:r>
            <w:proofErr w:type="gramStart"/>
            <w:r w:rsidRPr="00204A53">
              <w:rPr>
                <w:rFonts w:cstheme="minorHAnsi"/>
                <w:sz w:val="24"/>
                <w:szCs w:val="24"/>
              </w:rPr>
              <w:t>oralmente y artísticamente</w:t>
            </w:r>
            <w:proofErr w:type="gramEnd"/>
          </w:p>
        </w:tc>
        <w:tc>
          <w:tcPr>
            <w:tcW w:w="2123" w:type="dxa"/>
            <w:gridSpan w:val="2"/>
          </w:tcPr>
          <w:p w14:paraId="0E1A0AED" w14:textId="096664BE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FF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Héroes que construyeron Chile</w:t>
            </w:r>
          </w:p>
        </w:tc>
        <w:tc>
          <w:tcPr>
            <w:tcW w:w="5384" w:type="dxa"/>
          </w:tcPr>
          <w:p w14:paraId="1821CF03" w14:textId="2DB27F32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Exposición en la Feria Institucional: presentación del personaje con vestuario, exposición oral y muestra del material elaborado (infografía, línea de tiempo y retrato).</w:t>
            </w:r>
          </w:p>
        </w:tc>
        <w:tc>
          <w:tcPr>
            <w:tcW w:w="2274" w:type="dxa"/>
          </w:tcPr>
          <w:p w14:paraId="640F604F" w14:textId="5E16A1CE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Rúbrica de exposición integral (expresión, creatividad, conocimiento).</w:t>
            </w:r>
          </w:p>
        </w:tc>
      </w:tr>
      <w:tr w:rsidR="00204A53" w:rsidRPr="00204A53" w14:paraId="07568A10" w14:textId="77777777" w:rsidTr="00204A53">
        <w:trPr>
          <w:gridAfter w:val="1"/>
          <w:wAfter w:w="48" w:type="dxa"/>
          <w:trHeight w:val="321"/>
        </w:trPr>
        <w:tc>
          <w:tcPr>
            <w:tcW w:w="1484" w:type="dxa"/>
          </w:tcPr>
          <w:p w14:paraId="3A0BB039" w14:textId="0787BB3F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  <w:lastRenderedPageBreak/>
              <w:t>Semana 33</w:t>
            </w:r>
          </w:p>
          <w:p w14:paraId="667B015C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  <w:p w14:paraId="033DECE1" w14:textId="076800BB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  <w:lang w:val="es-ES"/>
              </w:rPr>
              <w:t>Del 10 al de 14 de noviembre</w:t>
            </w:r>
          </w:p>
          <w:p w14:paraId="47A96860" w14:textId="68C5B1AB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953" w:type="dxa"/>
          </w:tcPr>
          <w:p w14:paraId="49160A69" w14:textId="2B750E9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D9A2852" w14:textId="2C4490A6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OA 1, OA 4</w:t>
            </w:r>
          </w:p>
        </w:tc>
        <w:tc>
          <w:tcPr>
            <w:tcW w:w="1797" w:type="dxa"/>
          </w:tcPr>
          <w:p w14:paraId="4E09CB3F" w14:textId="5F6E774C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Reflexionar, evaluar</w:t>
            </w:r>
          </w:p>
        </w:tc>
        <w:tc>
          <w:tcPr>
            <w:tcW w:w="2123" w:type="dxa"/>
            <w:gridSpan w:val="2"/>
          </w:tcPr>
          <w:p w14:paraId="68C71AA8" w14:textId="5100C068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Identidad nacional y valoración histórica</w:t>
            </w:r>
          </w:p>
        </w:tc>
        <w:tc>
          <w:tcPr>
            <w:tcW w:w="5384" w:type="dxa"/>
          </w:tcPr>
          <w:p w14:paraId="39569904" w14:textId="1321A5C2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EE0000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Conversatorio de cierre: ¿Qué aprendí del héroe chileno? Creación de mural grupal 'Héroes que construyeron Chile'.</w:t>
            </w:r>
          </w:p>
        </w:tc>
        <w:tc>
          <w:tcPr>
            <w:tcW w:w="2274" w:type="dxa"/>
          </w:tcPr>
          <w:p w14:paraId="4A38FD34" w14:textId="24251CD3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Autoevaluación y coevaluación guiada.</w:t>
            </w:r>
          </w:p>
        </w:tc>
      </w:tr>
      <w:tr w:rsidR="00204A53" w:rsidRPr="00204A53" w14:paraId="16BAB527" w14:textId="77777777" w:rsidTr="00204A53">
        <w:trPr>
          <w:gridAfter w:val="1"/>
          <w:wAfter w:w="48" w:type="dxa"/>
          <w:trHeight w:val="321"/>
        </w:trPr>
        <w:tc>
          <w:tcPr>
            <w:tcW w:w="1484" w:type="dxa"/>
          </w:tcPr>
          <w:p w14:paraId="3D8DCD6A" w14:textId="7777777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04A53">
              <w:rPr>
                <w:rFonts w:cstheme="minorHAnsi"/>
                <w:sz w:val="24"/>
                <w:szCs w:val="24"/>
              </w:rPr>
              <w:t>Semana 34-38</w:t>
            </w:r>
          </w:p>
          <w:p w14:paraId="14A9E32F" w14:textId="7E19C454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17 noviembre al 19 diciembre</w:t>
            </w:r>
          </w:p>
        </w:tc>
        <w:tc>
          <w:tcPr>
            <w:tcW w:w="953" w:type="dxa"/>
          </w:tcPr>
          <w:p w14:paraId="547D461C" w14:textId="1EFF9D85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802" w:type="dxa"/>
          </w:tcPr>
          <w:p w14:paraId="64F77750" w14:textId="3ECF8180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OA 1, OA 4</w:t>
            </w:r>
          </w:p>
        </w:tc>
        <w:tc>
          <w:tcPr>
            <w:tcW w:w="1797" w:type="dxa"/>
          </w:tcPr>
          <w:p w14:paraId="04A91B6C" w14:textId="39A7E3D7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Reflexionar, sintetizar</w:t>
            </w:r>
          </w:p>
        </w:tc>
        <w:tc>
          <w:tcPr>
            <w:tcW w:w="2123" w:type="dxa"/>
            <w:gridSpan w:val="2"/>
          </w:tcPr>
          <w:p w14:paraId="668DAC2A" w14:textId="78DC8EDC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Patrimonio y aprendizaje histórico</w:t>
            </w:r>
          </w:p>
        </w:tc>
        <w:tc>
          <w:tcPr>
            <w:tcW w:w="5384" w:type="dxa"/>
          </w:tcPr>
          <w:p w14:paraId="6412AE5B" w14:textId="4061935F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 xml:space="preserve">Actividades de retroalimentación: </w:t>
            </w:r>
            <w:r w:rsidRPr="00204A53">
              <w:rPr>
                <w:rFonts w:cstheme="minorHAnsi"/>
                <w:sz w:val="24"/>
                <w:szCs w:val="24"/>
              </w:rPr>
              <w:br/>
              <w:t>• Juego '¿Quién soy?' adivinanzas sobre héroes chilenos.</w:t>
            </w:r>
            <w:r w:rsidRPr="00204A53">
              <w:rPr>
                <w:rFonts w:cstheme="minorHAnsi"/>
                <w:sz w:val="24"/>
                <w:szCs w:val="24"/>
              </w:rPr>
              <w:br/>
              <w:t xml:space="preserve">• Trivia o </w:t>
            </w:r>
            <w:proofErr w:type="spellStart"/>
            <w:r w:rsidRPr="00204A53">
              <w:rPr>
                <w:rFonts w:cstheme="minorHAnsi"/>
                <w:sz w:val="24"/>
                <w:szCs w:val="24"/>
              </w:rPr>
              <w:t>Kahoot</w:t>
            </w:r>
            <w:proofErr w:type="spellEnd"/>
            <w:r w:rsidRPr="00204A53">
              <w:rPr>
                <w:rFonts w:cstheme="minorHAnsi"/>
                <w:sz w:val="24"/>
                <w:szCs w:val="24"/>
              </w:rPr>
              <w:t xml:space="preserve"> histórico.</w:t>
            </w:r>
            <w:r w:rsidRPr="00204A53">
              <w:rPr>
                <w:rFonts w:cstheme="minorHAnsi"/>
                <w:sz w:val="24"/>
                <w:szCs w:val="24"/>
              </w:rPr>
              <w:br/>
              <w:t xml:space="preserve">• Elaboración de </w:t>
            </w:r>
            <w:proofErr w:type="spellStart"/>
            <w:proofErr w:type="gramStart"/>
            <w:r w:rsidRPr="00204A53">
              <w:rPr>
                <w:rFonts w:cstheme="minorHAnsi"/>
                <w:sz w:val="24"/>
                <w:szCs w:val="24"/>
              </w:rPr>
              <w:t>mini-libro</w:t>
            </w:r>
            <w:proofErr w:type="spellEnd"/>
            <w:proofErr w:type="gramEnd"/>
            <w:r w:rsidRPr="00204A53">
              <w:rPr>
                <w:rFonts w:cstheme="minorHAnsi"/>
                <w:sz w:val="24"/>
                <w:szCs w:val="24"/>
              </w:rPr>
              <w:t xml:space="preserve"> 'Mi héroe favorito'.</w:t>
            </w:r>
            <w:r w:rsidRPr="00204A53">
              <w:rPr>
                <w:rFonts w:cstheme="minorHAnsi"/>
                <w:sz w:val="24"/>
                <w:szCs w:val="24"/>
              </w:rPr>
              <w:br/>
              <w:t>• Exposición de aprendizajes personales.</w:t>
            </w:r>
            <w:r w:rsidRPr="00204A53">
              <w:rPr>
                <w:rFonts w:cstheme="minorHAnsi"/>
                <w:sz w:val="24"/>
                <w:szCs w:val="24"/>
              </w:rPr>
              <w:br/>
              <w:t>• Actividad artística libre: dibujo o collage de lo aprendido.</w:t>
            </w:r>
          </w:p>
        </w:tc>
        <w:tc>
          <w:tcPr>
            <w:tcW w:w="2274" w:type="dxa"/>
          </w:tcPr>
          <w:p w14:paraId="3BB7D6DD" w14:textId="7A5F6A51" w:rsidR="00204A53" w:rsidRPr="00204A53" w:rsidRDefault="00204A53" w:rsidP="00204A53">
            <w:pPr>
              <w:pStyle w:val="Sinespaciado"/>
              <w:spacing w:line="276" w:lineRule="auto"/>
              <w:rPr>
                <w:rFonts w:cstheme="minorHAnsi"/>
                <w:sz w:val="24"/>
                <w:szCs w:val="24"/>
                <w:lang w:val="es-ES"/>
              </w:rPr>
            </w:pPr>
            <w:r w:rsidRPr="00204A53">
              <w:rPr>
                <w:rFonts w:cstheme="minorHAnsi"/>
                <w:sz w:val="24"/>
                <w:szCs w:val="24"/>
              </w:rPr>
              <w:t>Rúbrica de participación y reflexión. Lista de cotejo de retroalimentación.</w:t>
            </w:r>
          </w:p>
        </w:tc>
      </w:tr>
    </w:tbl>
    <w:p w14:paraId="40420279" w14:textId="77777777" w:rsidR="00D06FFD" w:rsidRPr="00204A53" w:rsidRDefault="00D06FFD" w:rsidP="00D06FFD">
      <w:pPr>
        <w:pStyle w:val="Sinespaciado"/>
        <w:spacing w:line="276" w:lineRule="auto"/>
        <w:rPr>
          <w:rFonts w:cstheme="minorHAnsi"/>
          <w:sz w:val="24"/>
          <w:szCs w:val="24"/>
          <w:lang w:val="es-ES"/>
        </w:rPr>
      </w:pPr>
    </w:p>
    <w:sectPr w:rsidR="00D06FFD" w:rsidRPr="00204A53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750E4" w14:textId="77777777" w:rsidR="00003B77" w:rsidRDefault="00003B77" w:rsidP="002E6C8D">
      <w:pPr>
        <w:spacing w:after="0" w:line="240" w:lineRule="auto"/>
      </w:pPr>
      <w:r>
        <w:separator/>
      </w:r>
    </w:p>
  </w:endnote>
  <w:endnote w:type="continuationSeparator" w:id="0">
    <w:p w14:paraId="3C2D7AA7" w14:textId="77777777" w:rsidR="00003B77" w:rsidRDefault="00003B77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pira Nar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5595" w14:textId="77777777" w:rsidR="00003B77" w:rsidRDefault="00003B77" w:rsidP="002E6C8D">
      <w:pPr>
        <w:spacing w:after="0" w:line="240" w:lineRule="auto"/>
      </w:pPr>
      <w:r>
        <w:separator/>
      </w:r>
    </w:p>
  </w:footnote>
  <w:footnote w:type="continuationSeparator" w:id="0">
    <w:p w14:paraId="624C7FD9" w14:textId="77777777" w:rsidR="00003B77" w:rsidRDefault="00003B77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5D7DCB0D" w:rsidR="002E6C8D" w:rsidRDefault="00204A53" w:rsidP="002E6C8D">
    <w:pPr>
      <w:pStyle w:val="Encabezado"/>
    </w:pPr>
    <w:r>
      <w:t>Activa Tu Creatividad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5E6"/>
    <w:multiLevelType w:val="multilevel"/>
    <w:tmpl w:val="0C6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1A1A"/>
    <w:multiLevelType w:val="multilevel"/>
    <w:tmpl w:val="2A58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41BFE"/>
    <w:multiLevelType w:val="multilevel"/>
    <w:tmpl w:val="4392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00C09"/>
    <w:multiLevelType w:val="multilevel"/>
    <w:tmpl w:val="DF02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75E99"/>
    <w:multiLevelType w:val="multilevel"/>
    <w:tmpl w:val="BF9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119C8"/>
    <w:multiLevelType w:val="multilevel"/>
    <w:tmpl w:val="8970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21F5"/>
    <w:multiLevelType w:val="multilevel"/>
    <w:tmpl w:val="D8944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CD5BAA"/>
    <w:multiLevelType w:val="multilevel"/>
    <w:tmpl w:val="82A6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30F63"/>
    <w:multiLevelType w:val="hybridMultilevel"/>
    <w:tmpl w:val="EAA20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22610"/>
    <w:multiLevelType w:val="multilevel"/>
    <w:tmpl w:val="E3AA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A755A5"/>
    <w:multiLevelType w:val="multilevel"/>
    <w:tmpl w:val="AC20F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AB5F11"/>
    <w:multiLevelType w:val="multilevel"/>
    <w:tmpl w:val="A10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FB1807"/>
    <w:multiLevelType w:val="multilevel"/>
    <w:tmpl w:val="0C96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B6E1F"/>
    <w:multiLevelType w:val="multilevel"/>
    <w:tmpl w:val="B628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ED4904"/>
    <w:multiLevelType w:val="multilevel"/>
    <w:tmpl w:val="D1A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026B83"/>
    <w:multiLevelType w:val="multilevel"/>
    <w:tmpl w:val="A164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74F9C"/>
    <w:multiLevelType w:val="multilevel"/>
    <w:tmpl w:val="D062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1D3BCB"/>
    <w:multiLevelType w:val="multilevel"/>
    <w:tmpl w:val="4350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34B98"/>
    <w:multiLevelType w:val="multilevel"/>
    <w:tmpl w:val="8780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B69DC"/>
    <w:multiLevelType w:val="multilevel"/>
    <w:tmpl w:val="E0E2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2136C"/>
    <w:multiLevelType w:val="multilevel"/>
    <w:tmpl w:val="7D58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A2EA3"/>
    <w:multiLevelType w:val="multilevel"/>
    <w:tmpl w:val="B714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A93EAB"/>
    <w:multiLevelType w:val="multilevel"/>
    <w:tmpl w:val="C636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E47AE"/>
    <w:multiLevelType w:val="multilevel"/>
    <w:tmpl w:val="535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E27A9"/>
    <w:multiLevelType w:val="multilevel"/>
    <w:tmpl w:val="92BE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C231A"/>
    <w:multiLevelType w:val="multilevel"/>
    <w:tmpl w:val="BC1C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B6099C"/>
    <w:multiLevelType w:val="multilevel"/>
    <w:tmpl w:val="D344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2152E0"/>
    <w:multiLevelType w:val="multilevel"/>
    <w:tmpl w:val="24B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5230E6"/>
    <w:multiLevelType w:val="multilevel"/>
    <w:tmpl w:val="5CAE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4FEF"/>
    <w:multiLevelType w:val="multilevel"/>
    <w:tmpl w:val="989A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3825BB"/>
    <w:multiLevelType w:val="multilevel"/>
    <w:tmpl w:val="7CEA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9C6748"/>
    <w:multiLevelType w:val="multilevel"/>
    <w:tmpl w:val="E3F6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574823"/>
    <w:multiLevelType w:val="multilevel"/>
    <w:tmpl w:val="39F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591645"/>
    <w:multiLevelType w:val="multilevel"/>
    <w:tmpl w:val="164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24B67"/>
    <w:multiLevelType w:val="multilevel"/>
    <w:tmpl w:val="CF24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1E3A6C"/>
    <w:multiLevelType w:val="multilevel"/>
    <w:tmpl w:val="F848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DB4EBB"/>
    <w:multiLevelType w:val="multilevel"/>
    <w:tmpl w:val="515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91029E"/>
    <w:multiLevelType w:val="multilevel"/>
    <w:tmpl w:val="0BBA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A12E6B"/>
    <w:multiLevelType w:val="multilevel"/>
    <w:tmpl w:val="E29A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2950E7"/>
    <w:multiLevelType w:val="multilevel"/>
    <w:tmpl w:val="0802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4B510D"/>
    <w:multiLevelType w:val="multilevel"/>
    <w:tmpl w:val="48C0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FE7837"/>
    <w:multiLevelType w:val="multilevel"/>
    <w:tmpl w:val="3860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4388733">
    <w:abstractNumId w:val="29"/>
  </w:num>
  <w:num w:numId="2" w16cid:durableId="870151414">
    <w:abstractNumId w:val="0"/>
  </w:num>
  <w:num w:numId="3" w16cid:durableId="1256205359">
    <w:abstractNumId w:val="24"/>
  </w:num>
  <w:num w:numId="4" w16cid:durableId="1500656637">
    <w:abstractNumId w:val="27"/>
  </w:num>
  <w:num w:numId="5" w16cid:durableId="1963730422">
    <w:abstractNumId w:val="22"/>
  </w:num>
  <w:num w:numId="6" w16cid:durableId="438525127">
    <w:abstractNumId w:val="3"/>
  </w:num>
  <w:num w:numId="7" w16cid:durableId="741417074">
    <w:abstractNumId w:val="40"/>
  </w:num>
  <w:num w:numId="8" w16cid:durableId="719667390">
    <w:abstractNumId w:val="35"/>
  </w:num>
  <w:num w:numId="9" w16cid:durableId="175966789">
    <w:abstractNumId w:val="4"/>
  </w:num>
  <w:num w:numId="10" w16cid:durableId="308946176">
    <w:abstractNumId w:val="20"/>
  </w:num>
  <w:num w:numId="11" w16cid:durableId="450632423">
    <w:abstractNumId w:val="11"/>
  </w:num>
  <w:num w:numId="12" w16cid:durableId="1965381574">
    <w:abstractNumId w:val="19"/>
  </w:num>
  <w:num w:numId="13" w16cid:durableId="268390640">
    <w:abstractNumId w:val="10"/>
  </w:num>
  <w:num w:numId="14" w16cid:durableId="741100482">
    <w:abstractNumId w:val="6"/>
  </w:num>
  <w:num w:numId="15" w16cid:durableId="1692488799">
    <w:abstractNumId w:val="15"/>
  </w:num>
  <w:num w:numId="16" w16cid:durableId="1033767754">
    <w:abstractNumId w:val="5"/>
  </w:num>
  <w:num w:numId="17" w16cid:durableId="479886034">
    <w:abstractNumId w:val="30"/>
  </w:num>
  <w:num w:numId="18" w16cid:durableId="1270308212">
    <w:abstractNumId w:val="12"/>
  </w:num>
  <w:num w:numId="19" w16cid:durableId="2055157204">
    <w:abstractNumId w:val="41"/>
  </w:num>
  <w:num w:numId="20" w16cid:durableId="1902209674">
    <w:abstractNumId w:val="26"/>
  </w:num>
  <w:num w:numId="21" w16cid:durableId="1234318984">
    <w:abstractNumId w:val="38"/>
  </w:num>
  <w:num w:numId="22" w16cid:durableId="1157721984">
    <w:abstractNumId w:val="21"/>
  </w:num>
  <w:num w:numId="23" w16cid:durableId="1461919301">
    <w:abstractNumId w:val="33"/>
  </w:num>
  <w:num w:numId="24" w16cid:durableId="1160577841">
    <w:abstractNumId w:val="37"/>
  </w:num>
  <w:num w:numId="25" w16cid:durableId="591473586">
    <w:abstractNumId w:val="13"/>
  </w:num>
  <w:num w:numId="26" w16cid:durableId="2137481012">
    <w:abstractNumId w:val="1"/>
  </w:num>
  <w:num w:numId="27" w16cid:durableId="111169653">
    <w:abstractNumId w:val="14"/>
  </w:num>
  <w:num w:numId="28" w16cid:durableId="2074766778">
    <w:abstractNumId w:val="34"/>
  </w:num>
  <w:num w:numId="29" w16cid:durableId="448862603">
    <w:abstractNumId w:val="28"/>
  </w:num>
  <w:num w:numId="30" w16cid:durableId="1929925780">
    <w:abstractNumId w:val="17"/>
  </w:num>
  <w:num w:numId="31" w16cid:durableId="263197976">
    <w:abstractNumId w:val="36"/>
  </w:num>
  <w:num w:numId="32" w16cid:durableId="600145650">
    <w:abstractNumId w:val="32"/>
  </w:num>
  <w:num w:numId="33" w16cid:durableId="1895697128">
    <w:abstractNumId w:val="31"/>
  </w:num>
  <w:num w:numId="34" w16cid:durableId="449470885">
    <w:abstractNumId w:val="16"/>
  </w:num>
  <w:num w:numId="35" w16cid:durableId="1719083850">
    <w:abstractNumId w:val="25"/>
  </w:num>
  <w:num w:numId="36" w16cid:durableId="73942814">
    <w:abstractNumId w:val="7"/>
  </w:num>
  <w:num w:numId="37" w16cid:durableId="1956138746">
    <w:abstractNumId w:val="2"/>
  </w:num>
  <w:num w:numId="38" w16cid:durableId="799566814">
    <w:abstractNumId w:val="18"/>
  </w:num>
  <w:num w:numId="39" w16cid:durableId="1954357619">
    <w:abstractNumId w:val="39"/>
  </w:num>
  <w:num w:numId="40" w16cid:durableId="782110524">
    <w:abstractNumId w:val="42"/>
  </w:num>
  <w:num w:numId="41" w16cid:durableId="2131505790">
    <w:abstractNumId w:val="9"/>
  </w:num>
  <w:num w:numId="42" w16cid:durableId="562789285">
    <w:abstractNumId w:val="23"/>
  </w:num>
  <w:num w:numId="43" w16cid:durableId="1670669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3B77"/>
    <w:rsid w:val="000041F9"/>
    <w:rsid w:val="00022610"/>
    <w:rsid w:val="00022AA8"/>
    <w:rsid w:val="000610A1"/>
    <w:rsid w:val="00066E58"/>
    <w:rsid w:val="0008507C"/>
    <w:rsid w:val="000946ED"/>
    <w:rsid w:val="000A73D5"/>
    <w:rsid w:val="000D5450"/>
    <w:rsid w:val="000F1E52"/>
    <w:rsid w:val="001007FF"/>
    <w:rsid w:val="001054BE"/>
    <w:rsid w:val="001124E1"/>
    <w:rsid w:val="0012710A"/>
    <w:rsid w:val="001319D5"/>
    <w:rsid w:val="00161654"/>
    <w:rsid w:val="00167FA7"/>
    <w:rsid w:val="001714AB"/>
    <w:rsid w:val="00183BB3"/>
    <w:rsid w:val="00184B01"/>
    <w:rsid w:val="001C3F5F"/>
    <w:rsid w:val="001F1CAA"/>
    <w:rsid w:val="001F1F1E"/>
    <w:rsid w:val="00204A53"/>
    <w:rsid w:val="00210382"/>
    <w:rsid w:val="0023291B"/>
    <w:rsid w:val="00250141"/>
    <w:rsid w:val="00257D55"/>
    <w:rsid w:val="00263CA1"/>
    <w:rsid w:val="002B1904"/>
    <w:rsid w:val="002E6C8D"/>
    <w:rsid w:val="002F703E"/>
    <w:rsid w:val="00316E2A"/>
    <w:rsid w:val="00321BDE"/>
    <w:rsid w:val="00325D7B"/>
    <w:rsid w:val="003419C5"/>
    <w:rsid w:val="00343929"/>
    <w:rsid w:val="003A74BD"/>
    <w:rsid w:val="003B60CB"/>
    <w:rsid w:val="00442883"/>
    <w:rsid w:val="004752C2"/>
    <w:rsid w:val="004C5747"/>
    <w:rsid w:val="004E0418"/>
    <w:rsid w:val="00563933"/>
    <w:rsid w:val="005E451D"/>
    <w:rsid w:val="00614F66"/>
    <w:rsid w:val="00671984"/>
    <w:rsid w:val="006726B2"/>
    <w:rsid w:val="006901B5"/>
    <w:rsid w:val="006A0891"/>
    <w:rsid w:val="006A56AF"/>
    <w:rsid w:val="006A58F8"/>
    <w:rsid w:val="006D5863"/>
    <w:rsid w:val="006E6173"/>
    <w:rsid w:val="006F2144"/>
    <w:rsid w:val="00751408"/>
    <w:rsid w:val="007A455E"/>
    <w:rsid w:val="007A5BDD"/>
    <w:rsid w:val="007E00BF"/>
    <w:rsid w:val="00824246"/>
    <w:rsid w:val="008717EE"/>
    <w:rsid w:val="008A0A4F"/>
    <w:rsid w:val="008A3021"/>
    <w:rsid w:val="008F5E8C"/>
    <w:rsid w:val="00901AFD"/>
    <w:rsid w:val="00931399"/>
    <w:rsid w:val="00934135"/>
    <w:rsid w:val="009635C8"/>
    <w:rsid w:val="00984C3F"/>
    <w:rsid w:val="009B1B24"/>
    <w:rsid w:val="009C1D3E"/>
    <w:rsid w:val="009E3E08"/>
    <w:rsid w:val="00A242BE"/>
    <w:rsid w:val="00AB1680"/>
    <w:rsid w:val="00AE3EC4"/>
    <w:rsid w:val="00AF7E01"/>
    <w:rsid w:val="00B3346E"/>
    <w:rsid w:val="00B97680"/>
    <w:rsid w:val="00BC047F"/>
    <w:rsid w:val="00C00818"/>
    <w:rsid w:val="00C0360F"/>
    <w:rsid w:val="00C062F3"/>
    <w:rsid w:val="00C066FE"/>
    <w:rsid w:val="00C16D04"/>
    <w:rsid w:val="00C46601"/>
    <w:rsid w:val="00C6455D"/>
    <w:rsid w:val="00C72E19"/>
    <w:rsid w:val="00C82EB4"/>
    <w:rsid w:val="00C97A17"/>
    <w:rsid w:val="00CD43F7"/>
    <w:rsid w:val="00CE5139"/>
    <w:rsid w:val="00D02A49"/>
    <w:rsid w:val="00D06FFD"/>
    <w:rsid w:val="00D078B4"/>
    <w:rsid w:val="00D47B15"/>
    <w:rsid w:val="00D8303C"/>
    <w:rsid w:val="00DB6C50"/>
    <w:rsid w:val="00DE0B52"/>
    <w:rsid w:val="00DE6566"/>
    <w:rsid w:val="00DF4588"/>
    <w:rsid w:val="00E161D0"/>
    <w:rsid w:val="00E226C7"/>
    <w:rsid w:val="00E42DFA"/>
    <w:rsid w:val="00E4372F"/>
    <w:rsid w:val="00E57AB7"/>
    <w:rsid w:val="00E86681"/>
    <w:rsid w:val="00E918D4"/>
    <w:rsid w:val="00EA708A"/>
    <w:rsid w:val="00EF2BD0"/>
    <w:rsid w:val="00F049BE"/>
    <w:rsid w:val="00F23048"/>
    <w:rsid w:val="00F70886"/>
    <w:rsid w:val="00F734D2"/>
    <w:rsid w:val="00F90377"/>
    <w:rsid w:val="00FB092C"/>
    <w:rsid w:val="00FB1160"/>
    <w:rsid w:val="00FC5A6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  <w:style w:type="character" w:styleId="nfasis">
    <w:name w:val="Emphasis"/>
    <w:basedOn w:val="Fuentedeprrafopredeter"/>
    <w:uiPriority w:val="20"/>
    <w:qFormat/>
    <w:rsid w:val="009B1B24"/>
    <w:rPr>
      <w:i/>
      <w:iCs/>
    </w:rPr>
  </w:style>
  <w:style w:type="paragraph" w:customStyle="1" w:styleId="Pa23">
    <w:name w:val="Pa23"/>
    <w:basedOn w:val="Normal"/>
    <w:next w:val="Normal"/>
    <w:uiPriority w:val="99"/>
    <w:rsid w:val="0012710A"/>
    <w:pPr>
      <w:autoSpaceDE w:val="0"/>
      <w:autoSpaceDN w:val="0"/>
      <w:adjustRightInd w:val="0"/>
      <w:spacing w:after="0" w:line="201" w:lineRule="atLeast"/>
    </w:pPr>
    <w:rPr>
      <w:rFonts w:ascii="Aspira Nar Light" w:hAnsi="Aspira Nar Light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2</cp:revision>
  <dcterms:created xsi:type="dcterms:W3CDTF">2025-10-14T12:28:00Z</dcterms:created>
  <dcterms:modified xsi:type="dcterms:W3CDTF">2025-10-14T12:28:00Z</dcterms:modified>
</cp:coreProperties>
</file>