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2A15" w14:textId="32BD910A" w:rsidR="00751408" w:rsidRPr="00AF7E01" w:rsidRDefault="000041F9" w:rsidP="004E041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AF7E01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Planificación por </w:t>
      </w:r>
      <w:r w:rsidR="007A455E">
        <w:rPr>
          <w:rFonts w:ascii="Arial" w:hAnsi="Arial" w:cs="Arial"/>
          <w:b/>
          <w:bCs/>
          <w:sz w:val="24"/>
          <w:szCs w:val="24"/>
          <w:u w:val="single"/>
          <w:lang w:val="es-ES"/>
        </w:rPr>
        <w:t>U</w:t>
      </w:r>
      <w:r w:rsidRPr="00AF7E01">
        <w:rPr>
          <w:rFonts w:ascii="Arial" w:hAnsi="Arial" w:cs="Arial"/>
          <w:b/>
          <w:bCs/>
          <w:sz w:val="24"/>
          <w:szCs w:val="24"/>
          <w:u w:val="single"/>
          <w:lang w:val="es-ES"/>
        </w:rPr>
        <w:t>nidad</w:t>
      </w:r>
      <w:r w:rsidR="007A455E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  <w:r w:rsidR="00984C3F">
        <w:rPr>
          <w:rFonts w:ascii="Arial" w:hAnsi="Arial" w:cs="Arial"/>
          <w:b/>
          <w:bCs/>
          <w:sz w:val="24"/>
          <w:szCs w:val="24"/>
          <w:u w:val="single"/>
          <w:lang w:val="es-ES"/>
        </w:rPr>
        <w:t>1</w:t>
      </w:r>
    </w:p>
    <w:p w14:paraId="6630A9D3" w14:textId="1A21BF56" w:rsidR="000041F9" w:rsidRPr="00AF7E01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>Unidad</w:t>
      </w:r>
      <w:r w:rsidR="00316E2A">
        <w:rPr>
          <w:rFonts w:ascii="Arial" w:hAnsi="Arial" w:cs="Arial"/>
          <w:sz w:val="24"/>
          <w:szCs w:val="24"/>
          <w:lang w:val="es-ES"/>
        </w:rPr>
        <w:t xml:space="preserve"> </w:t>
      </w:r>
      <w:r w:rsidR="00984C3F">
        <w:rPr>
          <w:rFonts w:ascii="Arial" w:hAnsi="Arial" w:cs="Arial"/>
          <w:sz w:val="24"/>
          <w:szCs w:val="24"/>
          <w:lang w:val="es-ES"/>
        </w:rPr>
        <w:t>1</w:t>
      </w:r>
      <w:r w:rsidRPr="00AF7E01">
        <w:rPr>
          <w:rFonts w:ascii="Arial" w:hAnsi="Arial" w:cs="Arial"/>
          <w:sz w:val="24"/>
          <w:szCs w:val="24"/>
          <w:lang w:val="es-ES"/>
        </w:rPr>
        <w:t xml:space="preserve">: </w:t>
      </w:r>
      <w:r w:rsidRPr="00AF7E01">
        <w:rPr>
          <w:rFonts w:ascii="Arial" w:hAnsi="Arial" w:cs="Arial"/>
          <w:sz w:val="24"/>
          <w:szCs w:val="24"/>
          <w:highlight w:val="yellow"/>
          <w:lang w:val="es-ES"/>
        </w:rPr>
        <w:t>Nombre</w:t>
      </w:r>
    </w:p>
    <w:p w14:paraId="66527A29" w14:textId="1FA928CA" w:rsidR="000041F9" w:rsidRPr="00AF7E01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>Curso</w:t>
      </w:r>
      <w:r w:rsidR="00D06FFD" w:rsidRPr="00AF7E01">
        <w:rPr>
          <w:rFonts w:ascii="Arial" w:hAnsi="Arial" w:cs="Arial"/>
          <w:sz w:val="24"/>
          <w:szCs w:val="24"/>
          <w:lang w:val="es-ES"/>
        </w:rPr>
        <w:t>:</w:t>
      </w:r>
    </w:p>
    <w:p w14:paraId="71CCBFC3" w14:textId="25F5E9D5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 xml:space="preserve">Docente: </w:t>
      </w:r>
    </w:p>
    <w:p w14:paraId="0D283650" w14:textId="1BE15174" w:rsidR="004E0418" w:rsidRPr="00AF7E01" w:rsidRDefault="004E0418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 xml:space="preserve">Mes: </w:t>
      </w:r>
      <w:r w:rsidR="00984C3F">
        <w:rPr>
          <w:rFonts w:ascii="Arial" w:hAnsi="Arial" w:cs="Arial"/>
          <w:sz w:val="24"/>
          <w:szCs w:val="24"/>
          <w:lang w:val="es-ES"/>
        </w:rPr>
        <w:t xml:space="preserve">Marzo - </w:t>
      </w:r>
      <w:proofErr w:type="gramStart"/>
      <w:r w:rsidR="00984C3F">
        <w:rPr>
          <w:rFonts w:ascii="Arial" w:hAnsi="Arial" w:cs="Arial"/>
          <w:sz w:val="24"/>
          <w:szCs w:val="24"/>
          <w:lang w:val="es-ES"/>
        </w:rPr>
        <w:t>Abril</w:t>
      </w:r>
      <w:proofErr w:type="gramEnd"/>
      <w:r w:rsidR="008A3021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7B4FC11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2"/>
        <w:gridCol w:w="7933"/>
      </w:tblGrid>
      <w:tr w:rsidR="00D06FFD" w:rsidRPr="00AF7E01" w14:paraId="4DEA01C3" w14:textId="77777777" w:rsidTr="00D06FFD">
        <w:tc>
          <w:tcPr>
            <w:tcW w:w="7932" w:type="dxa"/>
          </w:tcPr>
          <w:p w14:paraId="16484B33" w14:textId="1BB8B13B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Propósito de la unidad </w:t>
            </w:r>
          </w:p>
        </w:tc>
        <w:tc>
          <w:tcPr>
            <w:tcW w:w="7933" w:type="dxa"/>
          </w:tcPr>
          <w:p w14:paraId="6E79B38C" w14:textId="348148B5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Objetivos:</w:t>
            </w:r>
          </w:p>
        </w:tc>
      </w:tr>
      <w:tr w:rsidR="00D06FFD" w:rsidRPr="00AF7E01" w14:paraId="01A0EEFF" w14:textId="77777777" w:rsidTr="00D06FFD">
        <w:tc>
          <w:tcPr>
            <w:tcW w:w="7932" w:type="dxa"/>
          </w:tcPr>
          <w:p w14:paraId="25527214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</w:tcPr>
          <w:p w14:paraId="66EF33BE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06FFD" w:rsidRPr="00AF7E01" w14:paraId="0B5F6C73" w14:textId="77777777" w:rsidTr="00D06FFD">
        <w:tc>
          <w:tcPr>
            <w:tcW w:w="7932" w:type="dxa"/>
          </w:tcPr>
          <w:p w14:paraId="6690EDD8" w14:textId="6DEFF179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Indicadores:</w:t>
            </w:r>
          </w:p>
        </w:tc>
        <w:tc>
          <w:tcPr>
            <w:tcW w:w="7933" w:type="dxa"/>
          </w:tcPr>
          <w:p w14:paraId="6101567A" w14:textId="05F038AD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Actitudes </w:t>
            </w:r>
          </w:p>
        </w:tc>
      </w:tr>
      <w:tr w:rsidR="00D06FFD" w:rsidRPr="00AF7E01" w14:paraId="16BDB73F" w14:textId="77777777" w:rsidTr="00D06FFD">
        <w:tc>
          <w:tcPr>
            <w:tcW w:w="7932" w:type="dxa"/>
          </w:tcPr>
          <w:p w14:paraId="3ACE8154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</w:tcPr>
          <w:p w14:paraId="1F44354E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755A32DE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4E59FE6D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15817" w:type="dxa"/>
        <w:tblLook w:val="04A0" w:firstRow="1" w:lastRow="0" w:firstColumn="1" w:lastColumn="0" w:noHBand="0" w:noVBand="1"/>
      </w:tblPr>
      <w:tblGrid>
        <w:gridCol w:w="1484"/>
        <w:gridCol w:w="953"/>
        <w:gridCol w:w="1802"/>
        <w:gridCol w:w="1797"/>
        <w:gridCol w:w="2123"/>
        <w:gridCol w:w="5384"/>
        <w:gridCol w:w="2274"/>
      </w:tblGrid>
      <w:tr w:rsidR="004E0418" w:rsidRPr="00AF7E01" w14:paraId="43DF225B" w14:textId="77777777" w:rsidTr="00C6455D">
        <w:trPr>
          <w:trHeight w:val="321"/>
        </w:trPr>
        <w:tc>
          <w:tcPr>
            <w:tcW w:w="1484" w:type="dxa"/>
          </w:tcPr>
          <w:p w14:paraId="752315F9" w14:textId="2CA9E4B8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</w:p>
        </w:tc>
        <w:tc>
          <w:tcPr>
            <w:tcW w:w="953" w:type="dxa"/>
          </w:tcPr>
          <w:p w14:paraId="0BE845A5" w14:textId="7422D22A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Horas </w:t>
            </w:r>
          </w:p>
        </w:tc>
        <w:tc>
          <w:tcPr>
            <w:tcW w:w="1802" w:type="dxa"/>
          </w:tcPr>
          <w:p w14:paraId="68C47786" w14:textId="281605ED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O. A</w:t>
            </w:r>
          </w:p>
        </w:tc>
        <w:tc>
          <w:tcPr>
            <w:tcW w:w="1797" w:type="dxa"/>
          </w:tcPr>
          <w:p w14:paraId="42C35622" w14:textId="5C59840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Habilidades</w:t>
            </w:r>
          </w:p>
        </w:tc>
        <w:tc>
          <w:tcPr>
            <w:tcW w:w="2123" w:type="dxa"/>
          </w:tcPr>
          <w:p w14:paraId="5ACC3B94" w14:textId="10389A63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Conocimiento</w:t>
            </w:r>
          </w:p>
        </w:tc>
        <w:tc>
          <w:tcPr>
            <w:tcW w:w="5384" w:type="dxa"/>
          </w:tcPr>
          <w:p w14:paraId="542A2C71" w14:textId="40289E7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74" w:type="dxa"/>
          </w:tcPr>
          <w:p w14:paraId="3B1586BF" w14:textId="2E0A2853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Evaluación </w:t>
            </w:r>
          </w:p>
        </w:tc>
      </w:tr>
      <w:tr w:rsidR="004E0418" w:rsidRPr="00AF7E01" w14:paraId="106B001D" w14:textId="77777777" w:rsidTr="00C6455D">
        <w:trPr>
          <w:trHeight w:val="337"/>
        </w:trPr>
        <w:tc>
          <w:tcPr>
            <w:tcW w:w="1484" w:type="dxa"/>
          </w:tcPr>
          <w:p w14:paraId="43915C94" w14:textId="77777777" w:rsidR="00C6455D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984C3F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  <w:r w:rsidR="00B3346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2A5405BC" w14:textId="77777777" w:rsidR="00984C3F" w:rsidRDefault="00984C3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75BB976" w14:textId="2166615C" w:rsidR="00984C3F" w:rsidRPr="00AF7E01" w:rsidRDefault="00984C3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24 al 28 de marzo</w:t>
            </w:r>
          </w:p>
        </w:tc>
        <w:tc>
          <w:tcPr>
            <w:tcW w:w="953" w:type="dxa"/>
          </w:tcPr>
          <w:p w14:paraId="54E6C041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336A5608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1173314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0B35FF08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31859D04" w14:textId="4D7EAB2F" w:rsidR="004E0418" w:rsidRPr="00167FA7" w:rsidRDefault="00167FA7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28 de mayo corrida STM</w:t>
            </w:r>
          </w:p>
        </w:tc>
        <w:tc>
          <w:tcPr>
            <w:tcW w:w="2274" w:type="dxa"/>
          </w:tcPr>
          <w:p w14:paraId="0B613DAE" w14:textId="761163F6" w:rsidR="004E0418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605EA6FF" w14:textId="26961D81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Ej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>: acuario, disertación, afiche, poema…</w:t>
            </w:r>
          </w:p>
          <w:p w14:paraId="7AF4E5EC" w14:textId="77777777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6569DE4" w14:textId="30328D2C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31B227FB" w14:textId="2EC1A201" w:rsidR="00824246" w:rsidRDefault="00901A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guía</w:t>
            </w:r>
            <w:r w:rsidR="00824246">
              <w:rPr>
                <w:rFonts w:ascii="Arial" w:hAnsi="Arial" w:cs="Arial"/>
                <w:sz w:val="24"/>
                <w:szCs w:val="24"/>
                <w:lang w:val="es-ES"/>
              </w:rPr>
              <w:t xml:space="preserve">, prueba escrita, lista de cotejo, rubrica </w:t>
            </w:r>
            <w:r w:rsidR="000F1E52">
              <w:rPr>
                <w:rFonts w:ascii="Arial" w:hAnsi="Arial" w:cs="Arial"/>
                <w:sz w:val="24"/>
                <w:szCs w:val="24"/>
                <w:lang w:val="es-ES"/>
              </w:rPr>
              <w:t>analítica, Observación directa….</w:t>
            </w:r>
          </w:p>
          <w:p w14:paraId="796925D1" w14:textId="77777777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CE8FE28" w14:textId="24463B7F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0642EDA6" w14:textId="1CD5F218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Diagnostica.</w:t>
            </w:r>
          </w:p>
          <w:p w14:paraId="03F22B0D" w14:textId="59A5E71C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Formativa </w:t>
            </w:r>
          </w:p>
          <w:p w14:paraId="2EF98998" w14:textId="664A6EE6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Sumativa</w:t>
            </w:r>
          </w:p>
          <w:p w14:paraId="1E7F3041" w14:textId="4B4EBA87" w:rsidR="00824246" w:rsidRPr="00AF7E01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4E0418" w:rsidRPr="00AF7E01" w14:paraId="33790F61" w14:textId="77777777" w:rsidTr="00C6455D">
        <w:trPr>
          <w:trHeight w:val="321"/>
        </w:trPr>
        <w:tc>
          <w:tcPr>
            <w:tcW w:w="1484" w:type="dxa"/>
          </w:tcPr>
          <w:p w14:paraId="2D304C0E" w14:textId="3C45E577" w:rsidR="00984C3F" w:rsidRPr="00AF7E01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Semana 2</w:t>
            </w:r>
          </w:p>
          <w:p w14:paraId="116BF043" w14:textId="77777777" w:rsidR="00022610" w:rsidRDefault="0002261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588D807" w14:textId="47D3465F" w:rsidR="00984C3F" w:rsidRPr="00AF7E01" w:rsidRDefault="00984C3F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31 de marzo al 4 de abril</w:t>
            </w:r>
          </w:p>
        </w:tc>
        <w:tc>
          <w:tcPr>
            <w:tcW w:w="953" w:type="dxa"/>
          </w:tcPr>
          <w:p w14:paraId="3DD44369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132AD5D5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6D5A192E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3484DA85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67BFEDDD" w14:textId="593D4C1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3B8B1D6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2BF3192D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F2E59E2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819A09A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0F7479EF" w14:textId="61AF61EA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48D626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390596B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2767B8D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6BABA8D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E0418" w:rsidRPr="00AF7E01" w14:paraId="4242CC1D" w14:textId="77777777" w:rsidTr="00C6455D">
        <w:trPr>
          <w:trHeight w:val="321"/>
        </w:trPr>
        <w:tc>
          <w:tcPr>
            <w:tcW w:w="1484" w:type="dxa"/>
          </w:tcPr>
          <w:p w14:paraId="13075F65" w14:textId="77777777" w:rsidR="00325D7B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984C3F">
              <w:rPr>
                <w:rFonts w:ascii="Arial" w:hAnsi="Arial" w:cs="Arial"/>
                <w:sz w:val="24"/>
                <w:szCs w:val="24"/>
                <w:lang w:val="es-ES"/>
              </w:rPr>
              <w:t>3</w:t>
            </w:r>
          </w:p>
          <w:p w14:paraId="67F41F5E" w14:textId="77777777" w:rsidR="00984C3F" w:rsidRDefault="00984C3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51E93E" w14:textId="26BC686F" w:rsidR="00C82EB4" w:rsidRPr="00AF7E01" w:rsidRDefault="00C82EB4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7 al 11 de abril</w:t>
            </w:r>
          </w:p>
        </w:tc>
        <w:tc>
          <w:tcPr>
            <w:tcW w:w="953" w:type="dxa"/>
          </w:tcPr>
          <w:p w14:paraId="266D92AB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54A064DD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284A5BB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47AD1E6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60A7EB9D" w14:textId="14488902" w:rsidR="004E0418" w:rsidRDefault="00167FA7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10 de abril olimpiadas 1° ciclo</w:t>
            </w:r>
          </w:p>
          <w:p w14:paraId="0F89DAAF" w14:textId="37C168BA" w:rsidR="00167FA7" w:rsidRDefault="00167FA7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11 de abril olimpiadas 2° ciclo</w:t>
            </w:r>
          </w:p>
          <w:p w14:paraId="5773FB41" w14:textId="26DFEE75" w:rsidR="00167FA7" w:rsidRPr="00FB092C" w:rsidRDefault="00167FA7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0CE3C6C0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194C7A7C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603AC82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5FDB94F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21BB13D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0F520F5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6FE2886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F658E80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Propósito de la evaluación:</w:t>
            </w:r>
          </w:p>
          <w:p w14:paraId="72F3521D" w14:textId="77777777" w:rsidR="004E0418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66A9780" w14:textId="29E79F71" w:rsidR="00C6455D" w:rsidRPr="00AF7E01" w:rsidRDefault="00C6455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86681" w:rsidRPr="00AF7E01" w14:paraId="19B5841A" w14:textId="77777777" w:rsidTr="00C6455D">
        <w:trPr>
          <w:trHeight w:val="321"/>
        </w:trPr>
        <w:tc>
          <w:tcPr>
            <w:tcW w:w="1484" w:type="dxa"/>
          </w:tcPr>
          <w:p w14:paraId="6A60908E" w14:textId="77777777" w:rsidR="00325D7B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</w:t>
            </w:r>
            <w:r w:rsidR="00984C3F">
              <w:rPr>
                <w:rFonts w:ascii="Arial" w:hAnsi="Arial" w:cs="Arial"/>
                <w:sz w:val="24"/>
                <w:szCs w:val="24"/>
                <w:lang w:val="es-ES"/>
              </w:rPr>
              <w:t>4</w:t>
            </w:r>
          </w:p>
          <w:p w14:paraId="4C5E3CA9" w14:textId="77777777" w:rsidR="00C82EB4" w:rsidRDefault="00C82EB4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A8EEE10" w14:textId="77777777" w:rsidR="00C82EB4" w:rsidRDefault="00C82EB4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 w:rsidR="00BC047F">
              <w:rPr>
                <w:rFonts w:ascii="Arial" w:hAnsi="Arial" w:cs="Arial"/>
                <w:sz w:val="24"/>
                <w:szCs w:val="24"/>
                <w:lang w:val="es-ES"/>
              </w:rPr>
              <w:t>14 al 17 de abril</w:t>
            </w:r>
          </w:p>
          <w:p w14:paraId="786568E5" w14:textId="77777777" w:rsidR="00BC047F" w:rsidRDefault="00BC047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DB0A319" w14:textId="52DA3CDB" w:rsidR="00BC047F" w:rsidRDefault="00BC047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  <w:lang w:val="es-ES"/>
              </w:rPr>
              <w:t>V</w:t>
            </w:r>
            <w:r w:rsidRPr="00BC047F">
              <w:rPr>
                <w:rFonts w:ascii="Arial" w:hAnsi="Arial" w:cs="Arial"/>
                <w:color w:val="00B050"/>
                <w:sz w:val="24"/>
                <w:szCs w:val="24"/>
                <w:lang w:val="es-ES"/>
              </w:rPr>
              <w:t>iernes, 18 de abril feriado</w:t>
            </w:r>
          </w:p>
        </w:tc>
        <w:tc>
          <w:tcPr>
            <w:tcW w:w="953" w:type="dxa"/>
          </w:tcPr>
          <w:p w14:paraId="0C6DC25D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69C619D0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6FD92AF5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7951F681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586ABCA8" w14:textId="5C8E9919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51287D5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195CD53C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96D30D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CF7A457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1368573A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4E719B3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0D1A265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54FE9A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11D4545F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C5747" w:rsidRPr="00AF7E01" w14:paraId="65A1F3DD" w14:textId="77777777" w:rsidTr="00C6455D">
        <w:trPr>
          <w:trHeight w:val="321"/>
        </w:trPr>
        <w:tc>
          <w:tcPr>
            <w:tcW w:w="1484" w:type="dxa"/>
          </w:tcPr>
          <w:p w14:paraId="0B45B75B" w14:textId="13EFAC9D" w:rsidR="00325D7B" w:rsidRPr="00167FA7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984C3F" w:rsidRPr="00167FA7"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</w:p>
          <w:p w14:paraId="46947CF2" w14:textId="77777777" w:rsidR="00257D55" w:rsidRPr="00167FA7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424F6A78" w14:textId="41CF2F41" w:rsidR="00167FA7" w:rsidRDefault="00167FA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sz w:val="24"/>
                <w:szCs w:val="24"/>
                <w:lang w:val="es-ES"/>
              </w:rPr>
              <w:t>Del 21 al 25 de abril</w:t>
            </w:r>
          </w:p>
        </w:tc>
        <w:tc>
          <w:tcPr>
            <w:tcW w:w="953" w:type="dxa"/>
          </w:tcPr>
          <w:p w14:paraId="7BB4643E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527698E1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2AD3E168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1D7B1B50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1E4DA1F1" w14:textId="77777777" w:rsidR="004C5747" w:rsidRDefault="00167FA7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Evaluación de la primera lectura complementaria</w:t>
            </w:r>
          </w:p>
          <w:p w14:paraId="16D39F50" w14:textId="497783E4" w:rsidR="00167FA7" w:rsidRPr="00FB092C" w:rsidRDefault="00167FA7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(celebración día del libro)</w:t>
            </w:r>
          </w:p>
        </w:tc>
        <w:tc>
          <w:tcPr>
            <w:tcW w:w="2274" w:type="dxa"/>
          </w:tcPr>
          <w:p w14:paraId="0885202E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763028E6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09DF57E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6DFB90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3FC9AAEA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6AEB26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6FE88EF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DD8142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5506A971" w14:textId="77777777" w:rsidR="004C5747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F936BF8" w14:textId="77777777" w:rsidR="003419C5" w:rsidRPr="00AF7E01" w:rsidRDefault="003419C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57D55" w:rsidRPr="00AF7E01" w14:paraId="3CEE95B5" w14:textId="77777777" w:rsidTr="00C6455D">
        <w:trPr>
          <w:trHeight w:val="321"/>
        </w:trPr>
        <w:tc>
          <w:tcPr>
            <w:tcW w:w="1484" w:type="dxa"/>
          </w:tcPr>
          <w:p w14:paraId="7FD3ED88" w14:textId="77777777" w:rsidR="00325D7B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</w:t>
            </w:r>
            <w:r w:rsidR="00984C3F">
              <w:rPr>
                <w:rFonts w:ascii="Arial" w:hAnsi="Arial" w:cs="Arial"/>
                <w:sz w:val="24"/>
                <w:szCs w:val="24"/>
                <w:lang w:val="es-ES"/>
              </w:rPr>
              <w:t>6</w:t>
            </w:r>
            <w:r w:rsidR="003419C5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 </w:t>
            </w:r>
          </w:p>
          <w:p w14:paraId="11AF3CEC" w14:textId="77777777" w:rsidR="00167FA7" w:rsidRPr="00167FA7" w:rsidRDefault="00167FA7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0AC6BB2" w14:textId="77777777" w:rsidR="00167FA7" w:rsidRDefault="00167FA7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sz w:val="24"/>
                <w:szCs w:val="24"/>
                <w:lang w:val="es-ES"/>
              </w:rPr>
              <w:t>Del 28 de abril al 2 de mayo</w:t>
            </w:r>
          </w:p>
          <w:p w14:paraId="5E824EBD" w14:textId="77777777" w:rsidR="00167FA7" w:rsidRDefault="00167FA7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D5B6929" w14:textId="77777777" w:rsidR="00167FA7" w:rsidRDefault="00167FA7" w:rsidP="00984C3F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1 de mayo feriado</w:t>
            </w:r>
          </w:p>
          <w:p w14:paraId="293A3801" w14:textId="6E517B84" w:rsidR="00167FA7" w:rsidRPr="00167FA7" w:rsidRDefault="00167FA7" w:rsidP="00984C3F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2 de mayo </w:t>
            </w:r>
            <w:r w:rsidRPr="00167FA7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ES"/>
              </w:rPr>
              <w:t xml:space="preserve">posible 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interferido</w:t>
            </w:r>
          </w:p>
        </w:tc>
        <w:tc>
          <w:tcPr>
            <w:tcW w:w="953" w:type="dxa"/>
          </w:tcPr>
          <w:p w14:paraId="398348C5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7C8B6F33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0C35FC3B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0E1A0AED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1821CF03" w14:textId="5439688E" w:rsidR="00257D55" w:rsidRPr="00AF7E01" w:rsidRDefault="00167FA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Evaluación de Unidad todas las asignaturas</w:t>
            </w:r>
          </w:p>
        </w:tc>
        <w:tc>
          <w:tcPr>
            <w:tcW w:w="2274" w:type="dxa"/>
          </w:tcPr>
          <w:p w14:paraId="11B136C0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568E19EC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4855917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AB77F7A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5CA24708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88BE455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C37656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A9F7279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640F604F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40420279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sectPr w:rsidR="00D06FFD" w:rsidRPr="00AF7E01" w:rsidSect="001054BE">
      <w:headerReference w:type="default" r:id="rId7"/>
      <w:pgSz w:w="18711" w:h="12242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CEFFA" w14:textId="77777777" w:rsidR="00250141" w:rsidRDefault="00250141" w:rsidP="002E6C8D">
      <w:pPr>
        <w:spacing w:after="0" w:line="240" w:lineRule="auto"/>
      </w:pPr>
      <w:r>
        <w:separator/>
      </w:r>
    </w:p>
  </w:endnote>
  <w:endnote w:type="continuationSeparator" w:id="0">
    <w:p w14:paraId="0F3E9EF9" w14:textId="77777777" w:rsidR="00250141" w:rsidRDefault="00250141" w:rsidP="002E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3DDE5" w14:textId="77777777" w:rsidR="00250141" w:rsidRDefault="00250141" w:rsidP="002E6C8D">
      <w:pPr>
        <w:spacing w:after="0" w:line="240" w:lineRule="auto"/>
      </w:pPr>
      <w:r>
        <w:separator/>
      </w:r>
    </w:p>
  </w:footnote>
  <w:footnote w:type="continuationSeparator" w:id="0">
    <w:p w14:paraId="6F12D9DC" w14:textId="77777777" w:rsidR="00250141" w:rsidRDefault="00250141" w:rsidP="002E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851C" w14:textId="1380D8D8" w:rsidR="002E6C8D" w:rsidRDefault="00984C3F" w:rsidP="002E6C8D">
    <w:pPr>
      <w:pStyle w:val="Encabezado"/>
      <w:tabs>
        <w:tab w:val="clear" w:pos="4419"/>
        <w:tab w:val="clear" w:pos="8838"/>
        <w:tab w:val="left" w:pos="6303"/>
        <w:tab w:val="right" w:pos="149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10B9DCD" wp14:editId="67FA1A51">
          <wp:simplePos x="0" y="0"/>
          <wp:positionH relativeFrom="margin">
            <wp:posOffset>8945187</wp:posOffset>
          </wp:positionH>
          <wp:positionV relativeFrom="paragraph">
            <wp:posOffset>-137750</wp:posOffset>
          </wp:positionV>
          <wp:extent cx="1072823" cy="664240"/>
          <wp:effectExtent l="0" t="0" r="0" b="2540"/>
          <wp:wrapNone/>
          <wp:docPr id="12338702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70292" name="Imagen 1233870292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23" cy="66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C8D">
      <w:rPr>
        <w:noProof/>
      </w:rPr>
      <w:drawing>
        <wp:anchor distT="0" distB="0" distL="114300" distR="114300" simplePos="0" relativeHeight="251660288" behindDoc="0" locked="0" layoutInCell="1" allowOverlap="1" wp14:anchorId="7CD5E306" wp14:editId="37E1B1BA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457200" cy="615410"/>
          <wp:effectExtent l="0" t="0" r="0" b="0"/>
          <wp:wrapSquare wrapText="bothSides"/>
          <wp:docPr id="157407454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4545" name="Imagen 1" descr="Diagra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C8D">
      <w:t>Escuela Santa Teresa de los Morros</w:t>
    </w:r>
    <w:r w:rsidR="002E6C8D">
      <w:tab/>
    </w:r>
    <w:r w:rsidR="002E6C8D">
      <w:tab/>
    </w:r>
  </w:p>
  <w:p w14:paraId="748A2842" w14:textId="77777777" w:rsidR="002E6C8D" w:rsidRDefault="002E6C8D" w:rsidP="002E6C8D">
    <w:pPr>
      <w:pStyle w:val="Encabezado"/>
    </w:pPr>
    <w:r w:rsidRPr="00765458">
      <w:rPr>
        <w:highlight w:val="yellow"/>
      </w:rPr>
      <w:t>Asignatura</w:t>
    </w:r>
    <w:r>
      <w:t xml:space="preserve"> </w:t>
    </w:r>
  </w:p>
  <w:p w14:paraId="733768CE" w14:textId="77777777" w:rsidR="002E6C8D" w:rsidRDefault="002E6C8D" w:rsidP="002E6C8D">
    <w:pPr>
      <w:pStyle w:val="Encabezado"/>
      <w:tabs>
        <w:tab w:val="clear" w:pos="4419"/>
        <w:tab w:val="clear" w:pos="8838"/>
        <w:tab w:val="left" w:pos="1275"/>
      </w:tabs>
    </w:pPr>
  </w:p>
  <w:p w14:paraId="65DF666C" w14:textId="77777777" w:rsidR="002E6C8D" w:rsidRDefault="002E6C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C23E9"/>
    <w:multiLevelType w:val="hybridMultilevel"/>
    <w:tmpl w:val="938A925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8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E1"/>
    <w:rsid w:val="000041F9"/>
    <w:rsid w:val="00022610"/>
    <w:rsid w:val="00022AA8"/>
    <w:rsid w:val="000610A1"/>
    <w:rsid w:val="0008507C"/>
    <w:rsid w:val="000A73D5"/>
    <w:rsid w:val="000F1E52"/>
    <w:rsid w:val="001054BE"/>
    <w:rsid w:val="001124E1"/>
    <w:rsid w:val="001319D5"/>
    <w:rsid w:val="00167FA7"/>
    <w:rsid w:val="00183BB3"/>
    <w:rsid w:val="0023291B"/>
    <w:rsid w:val="00250141"/>
    <w:rsid w:val="00257D55"/>
    <w:rsid w:val="002B1904"/>
    <w:rsid w:val="002E6C8D"/>
    <w:rsid w:val="002F703E"/>
    <w:rsid w:val="00316E2A"/>
    <w:rsid w:val="00325D7B"/>
    <w:rsid w:val="003419C5"/>
    <w:rsid w:val="00343929"/>
    <w:rsid w:val="003B60CB"/>
    <w:rsid w:val="00442883"/>
    <w:rsid w:val="004C5747"/>
    <w:rsid w:val="004E0418"/>
    <w:rsid w:val="00614F66"/>
    <w:rsid w:val="006726B2"/>
    <w:rsid w:val="006D5863"/>
    <w:rsid w:val="006E6173"/>
    <w:rsid w:val="00751408"/>
    <w:rsid w:val="007A455E"/>
    <w:rsid w:val="00824246"/>
    <w:rsid w:val="008A3021"/>
    <w:rsid w:val="00901AFD"/>
    <w:rsid w:val="00934135"/>
    <w:rsid w:val="00984C3F"/>
    <w:rsid w:val="009C1D3E"/>
    <w:rsid w:val="009E3E08"/>
    <w:rsid w:val="00A242BE"/>
    <w:rsid w:val="00AB1680"/>
    <w:rsid w:val="00AF7E01"/>
    <w:rsid w:val="00B3346E"/>
    <w:rsid w:val="00B97680"/>
    <w:rsid w:val="00BC047F"/>
    <w:rsid w:val="00C00818"/>
    <w:rsid w:val="00C0360F"/>
    <w:rsid w:val="00C6455D"/>
    <w:rsid w:val="00C72E19"/>
    <w:rsid w:val="00C82EB4"/>
    <w:rsid w:val="00CE5139"/>
    <w:rsid w:val="00D06FFD"/>
    <w:rsid w:val="00DF4588"/>
    <w:rsid w:val="00E161D0"/>
    <w:rsid w:val="00E86681"/>
    <w:rsid w:val="00EA708A"/>
    <w:rsid w:val="00EF2BD0"/>
    <w:rsid w:val="00F049BE"/>
    <w:rsid w:val="00F70886"/>
    <w:rsid w:val="00F734D2"/>
    <w:rsid w:val="00FB092C"/>
    <w:rsid w:val="00FB1160"/>
    <w:rsid w:val="00FC5A6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0466E"/>
  <w15:chartTrackingRefBased/>
  <w15:docId w15:val="{DF65A03E-74F8-43A0-9E9E-DF3915C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41F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C8D"/>
  </w:style>
  <w:style w:type="paragraph" w:styleId="Piedepgina">
    <w:name w:val="footer"/>
    <w:basedOn w:val="Normal"/>
    <w:link w:val="Piedepgina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3</cp:revision>
  <dcterms:created xsi:type="dcterms:W3CDTF">2025-03-12T15:59:00Z</dcterms:created>
  <dcterms:modified xsi:type="dcterms:W3CDTF">2025-03-13T13:53:00Z</dcterms:modified>
</cp:coreProperties>
</file>